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58B3" w14:textId="59C3CB6E" w:rsidR="00800C04" w:rsidRPr="00A202E1" w:rsidRDefault="003469CB" w:rsidP="007C73CD">
      <w:pPr>
        <w:jc w:val="center"/>
        <w:rPr>
          <w:b/>
          <w:bCs/>
          <w:color w:val="262626" w:themeColor="text1" w:themeTint="D9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0711">
        <w:rPr>
          <w:rStyle w:val="problemZnak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249A3" wp14:editId="06B3B87F">
                <wp:simplePos x="0" y="0"/>
                <wp:positionH relativeFrom="column">
                  <wp:posOffset>0</wp:posOffset>
                </wp:positionH>
                <wp:positionV relativeFrom="paragraph">
                  <wp:posOffset>405</wp:posOffset>
                </wp:positionV>
                <wp:extent cx="1828800" cy="1050607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0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AF5D2" w14:textId="77777777" w:rsidR="00A202E1" w:rsidRPr="00A202E1" w:rsidRDefault="00A202E1" w:rsidP="00A202E1">
                            <w:pPr>
                              <w:spacing w:before="0" w:after="0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A8B4821" w14:textId="77777777" w:rsidR="00A202E1" w:rsidRDefault="00A202E1" w:rsidP="00A20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44AEB8E" w14:textId="65E2D827" w:rsidR="003469CB" w:rsidRPr="00A202E1" w:rsidRDefault="003469CB" w:rsidP="00A20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02E1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Szczepienia</w:t>
                            </w:r>
                          </w:p>
                          <w:p w14:paraId="52781E4D" w14:textId="7855F2A7" w:rsidR="003469CB" w:rsidRPr="00A202E1" w:rsidRDefault="003469CB" w:rsidP="00A20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02E1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przeciwko</w:t>
                            </w:r>
                          </w:p>
                          <w:p w14:paraId="652F46F6" w14:textId="58DD60CC" w:rsidR="003469CB" w:rsidRPr="00A202E1" w:rsidRDefault="003469CB" w:rsidP="00A20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02E1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COVID-19</w:t>
                            </w:r>
                          </w:p>
                          <w:p w14:paraId="3544FBCA" w14:textId="2477AE29" w:rsidR="00A202E1" w:rsidRPr="00A202E1" w:rsidRDefault="003469CB" w:rsidP="00A20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02E1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 aptekach ogólnodostępnych</w:t>
                            </w:r>
                          </w:p>
                          <w:p w14:paraId="18AFC735" w14:textId="77777777" w:rsidR="00B036F4" w:rsidRDefault="00B036F4" w:rsidP="00B036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Style w:val="problemZnak"/>
                                <w:color w:val="4472C4" w:themeColor="accent1"/>
                                <w:sz w:val="36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7ADDF1" w14:textId="3FB38ABC" w:rsidR="00A202E1" w:rsidRPr="00B036F4" w:rsidRDefault="00B91EC0" w:rsidP="00B036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problemZnak"/>
                                <w:color w:val="4472C4" w:themeColor="accent1"/>
                                <w:sz w:val="36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Istotne a</w:t>
                            </w:r>
                            <w:r w:rsidR="00B036F4" w:rsidRPr="00B036F4">
                              <w:rPr>
                                <w:rStyle w:val="problemZnak"/>
                                <w:color w:val="4472C4" w:themeColor="accent1"/>
                                <w:sz w:val="36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spekty prawne i praktyczne</w:t>
                            </w:r>
                          </w:p>
                          <w:p w14:paraId="3C41A1D7" w14:textId="77777777" w:rsidR="00B036F4" w:rsidRDefault="00B036F4" w:rsidP="00C57E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Style w:val="problemZnak"/>
                                <w:sz w:val="36"/>
                                <w:szCs w:val="28"/>
                              </w:rPr>
                            </w:pPr>
                          </w:p>
                          <w:p w14:paraId="0A0DF309" w14:textId="77777777" w:rsidR="00B036F4" w:rsidRDefault="00B036F4" w:rsidP="00C57E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Style w:val="problemZnak"/>
                                <w:sz w:val="36"/>
                                <w:szCs w:val="28"/>
                              </w:rPr>
                            </w:pPr>
                          </w:p>
                          <w:p w14:paraId="203D68EB" w14:textId="3CEA7818" w:rsidR="00C57EBC" w:rsidRPr="00C57EBC" w:rsidRDefault="00C57EBC" w:rsidP="00C57E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noProof/>
                                <w:sz w:val="36"/>
                                <w:szCs w:val="28"/>
                              </w:rPr>
                            </w:pPr>
                            <w:r w:rsidRPr="00850711">
                              <w:rPr>
                                <w:rStyle w:val="problemZnak"/>
                                <w:sz w:val="36"/>
                                <w:szCs w:val="28"/>
                              </w:rPr>
                              <w:t>Lipiec</w:t>
                            </w:r>
                            <w:r>
                              <w:rPr>
                                <w:rStyle w:val="problemZnak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850711">
                              <w:rPr>
                                <w:rStyle w:val="problemZnak"/>
                                <w:sz w:val="36"/>
                                <w:szCs w:val="28"/>
                              </w:rPr>
                              <w:t>2021</w:t>
                            </w:r>
                          </w:p>
                          <w:p w14:paraId="74F0B519" w14:textId="77777777" w:rsidR="00C57EBC" w:rsidRDefault="00C57EBC" w:rsidP="00C57E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FB98E6B" w14:textId="37D293AA" w:rsidR="002316A0" w:rsidRPr="002316A0" w:rsidRDefault="002316A0" w:rsidP="002316A0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22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249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05pt;width:2in;height:827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" filled="f" stroked="f">
                <v:textbox>
                  <w:txbxContent>
                    <w:p w14:paraId="712AF5D2" w14:textId="77777777" w:rsidR="00A202E1" w:rsidRPr="00A202E1" w:rsidRDefault="00A202E1" w:rsidP="00A202E1">
                      <w:pPr>
                        <w:spacing w:before="0" w:after="0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4A8B4821" w14:textId="77777777" w:rsidR="00A202E1" w:rsidRDefault="00A202E1" w:rsidP="00A20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144AEB8E" w14:textId="65E2D827" w:rsidR="003469CB" w:rsidRPr="00A202E1" w:rsidRDefault="003469CB" w:rsidP="00A20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02E1"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Szczepienia</w:t>
                      </w:r>
                    </w:p>
                    <w:p w14:paraId="52781E4D" w14:textId="7855F2A7" w:rsidR="003469CB" w:rsidRPr="00A202E1" w:rsidRDefault="003469CB" w:rsidP="00A20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02E1"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przeciwko</w:t>
                      </w:r>
                    </w:p>
                    <w:p w14:paraId="652F46F6" w14:textId="58DD60CC" w:rsidR="003469CB" w:rsidRPr="00A202E1" w:rsidRDefault="003469CB" w:rsidP="00A20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02E1"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COVID-19</w:t>
                      </w:r>
                    </w:p>
                    <w:p w14:paraId="3544FBCA" w14:textId="2477AE29" w:rsidR="00A202E1" w:rsidRPr="00A202E1" w:rsidRDefault="003469CB" w:rsidP="00A20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02E1">
                        <w:rPr>
                          <w:b/>
                          <w:bCs/>
                          <w:color w:val="70AD47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 aptekach ogólnodostępnych</w:t>
                      </w:r>
                    </w:p>
                    <w:p w14:paraId="18AFC735" w14:textId="77777777" w:rsidR="00B036F4" w:rsidRDefault="00B036F4" w:rsidP="00B036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Style w:val="problemZnak"/>
                          <w:color w:val="4472C4" w:themeColor="accent1"/>
                          <w:sz w:val="36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7ADDF1" w14:textId="3FB38ABC" w:rsidR="00A202E1" w:rsidRPr="00B036F4" w:rsidRDefault="00B91EC0" w:rsidP="00B036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problemZnak"/>
                          <w:color w:val="4472C4" w:themeColor="accent1"/>
                          <w:sz w:val="36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Istotne a</w:t>
                      </w:r>
                      <w:r w:rsidR="00B036F4" w:rsidRPr="00B036F4">
                        <w:rPr>
                          <w:rStyle w:val="problemZnak"/>
                          <w:color w:val="4472C4" w:themeColor="accent1"/>
                          <w:sz w:val="36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spekty prawne i praktyczne</w:t>
                      </w:r>
                    </w:p>
                    <w:p w14:paraId="3C41A1D7" w14:textId="77777777" w:rsidR="00B036F4" w:rsidRDefault="00B036F4" w:rsidP="00C57E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Style w:val="problemZnak"/>
                          <w:sz w:val="36"/>
                          <w:szCs w:val="28"/>
                        </w:rPr>
                      </w:pPr>
                    </w:p>
                    <w:p w14:paraId="0A0DF309" w14:textId="77777777" w:rsidR="00B036F4" w:rsidRDefault="00B036F4" w:rsidP="00C57E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Style w:val="problemZnak"/>
                          <w:sz w:val="36"/>
                          <w:szCs w:val="28"/>
                        </w:rPr>
                      </w:pPr>
                    </w:p>
                    <w:p w14:paraId="203D68EB" w14:textId="3CEA7818" w:rsidR="00C57EBC" w:rsidRPr="00C57EBC" w:rsidRDefault="00C57EBC" w:rsidP="00C57E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noProof/>
                          <w:sz w:val="36"/>
                          <w:szCs w:val="28"/>
                        </w:rPr>
                      </w:pPr>
                      <w:r w:rsidRPr="00850711">
                        <w:rPr>
                          <w:rStyle w:val="problemZnak"/>
                          <w:sz w:val="36"/>
                          <w:szCs w:val="28"/>
                        </w:rPr>
                        <w:t>Lipiec</w:t>
                      </w:r>
                      <w:r>
                        <w:rPr>
                          <w:rStyle w:val="problemZnak"/>
                          <w:sz w:val="36"/>
                          <w:szCs w:val="28"/>
                        </w:rPr>
                        <w:t xml:space="preserve"> </w:t>
                      </w:r>
                      <w:r w:rsidRPr="00850711">
                        <w:rPr>
                          <w:rStyle w:val="problemZnak"/>
                          <w:sz w:val="36"/>
                          <w:szCs w:val="28"/>
                        </w:rPr>
                        <w:t>2021</w:t>
                      </w:r>
                    </w:p>
                    <w:p w14:paraId="74F0B519" w14:textId="77777777" w:rsidR="00C57EBC" w:rsidRDefault="00C57EBC" w:rsidP="00C57E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6FB98E6B" w14:textId="37D293AA" w:rsidR="002316A0" w:rsidRPr="002316A0" w:rsidRDefault="002316A0" w:rsidP="002316A0">
                      <w:pP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22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CE8E0" w14:textId="05D947B2" w:rsidR="005E4917" w:rsidRDefault="00CA7151" w:rsidP="00CA7151">
      <w:pPr>
        <w:pStyle w:val="Title"/>
      </w:pPr>
      <w:r>
        <w:lastRenderedPageBreak/>
        <w:t>SPIS TREŚCI</w:t>
      </w:r>
    </w:p>
    <w:sdt>
      <w:sdtPr>
        <w:rPr>
          <w:rFonts w:ascii="Calibri Light" w:eastAsiaTheme="minorHAnsi" w:hAnsi="Calibri Light" w:cs="Baghdad"/>
          <w:smallCaps/>
          <w:color w:val="000000" w:themeColor="text1"/>
          <w:sz w:val="24"/>
          <w:szCs w:val="24"/>
        </w:rPr>
        <w:id w:val="1915969864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14:paraId="7AB5A7E4" w14:textId="0C892035" w:rsidR="00CC53C1" w:rsidRDefault="00CC53C1">
          <w:pPr>
            <w:pStyle w:val="TOCHeading"/>
          </w:pPr>
        </w:p>
        <w:p w14:paraId="4C0BFCFA" w14:textId="1D841948" w:rsidR="00060EEE" w:rsidRDefault="00CC5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r w:rsidRPr="00227D52">
            <w:rPr>
              <w:sz w:val="28"/>
              <w:szCs w:val="26"/>
            </w:rPr>
            <w:fldChar w:fldCharType="begin"/>
          </w:r>
          <w:r w:rsidRPr="00227D52">
            <w:rPr>
              <w:sz w:val="28"/>
              <w:szCs w:val="28"/>
            </w:rPr>
            <w:instrText xml:space="preserve"> TOC \o "1-3" \h \z \u </w:instrText>
          </w:r>
          <w:r w:rsidRPr="00227D52">
            <w:rPr>
              <w:sz w:val="28"/>
              <w:szCs w:val="26"/>
            </w:rPr>
            <w:fldChar w:fldCharType="separate"/>
          </w:r>
          <w:hyperlink w:anchor="_Toc78990712" w:history="1">
            <w:r w:rsidR="00060EEE" w:rsidRPr="00FB5FF5">
              <w:rPr>
                <w:rStyle w:val="Hyperlink"/>
              </w:rPr>
              <w:t>1.</w:t>
            </w:r>
            <w:r w:rsidR="00060EE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</w:rPr>
              <w:t>Dopuszczalność szczepień przeciwko COVID-19 w aptekach ogólnodostępnych</w:t>
            </w:r>
            <w:r w:rsidR="00060EEE">
              <w:rPr>
                <w:webHidden/>
              </w:rPr>
              <w:tab/>
            </w:r>
            <w:r w:rsidR="00060EEE">
              <w:rPr>
                <w:webHidden/>
              </w:rPr>
              <w:fldChar w:fldCharType="begin"/>
            </w:r>
            <w:r w:rsidR="00060EEE">
              <w:rPr>
                <w:webHidden/>
              </w:rPr>
              <w:instrText xml:space="preserve"> PAGEREF _Toc78990712 \h </w:instrText>
            </w:r>
            <w:r w:rsidR="00060EEE">
              <w:rPr>
                <w:webHidden/>
              </w:rPr>
            </w:r>
            <w:r w:rsidR="00060EEE">
              <w:rPr>
                <w:webHidden/>
              </w:rPr>
              <w:fldChar w:fldCharType="separate"/>
            </w:r>
            <w:r w:rsidR="00060EEE">
              <w:rPr>
                <w:webHidden/>
              </w:rPr>
              <w:t>3</w:t>
            </w:r>
            <w:r w:rsidR="00060EEE">
              <w:rPr>
                <w:webHidden/>
              </w:rPr>
              <w:fldChar w:fldCharType="end"/>
            </w:r>
          </w:hyperlink>
        </w:p>
        <w:p w14:paraId="02F4ECA0" w14:textId="12FC3C5F" w:rsidR="00060EEE" w:rsidRDefault="008D76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hyperlink w:anchor="_Toc78990713" w:history="1">
            <w:r w:rsidR="00060EEE" w:rsidRPr="00FB5FF5">
              <w:rPr>
                <w:rStyle w:val="Hyperlink"/>
              </w:rPr>
              <w:t>2.</w:t>
            </w:r>
            <w:r w:rsidR="00060EE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</w:rPr>
              <w:t>Wymogi dla apteki</w:t>
            </w:r>
            <w:r w:rsidR="00060EEE">
              <w:rPr>
                <w:webHidden/>
              </w:rPr>
              <w:tab/>
            </w:r>
            <w:r w:rsidR="00060EEE">
              <w:rPr>
                <w:webHidden/>
              </w:rPr>
              <w:fldChar w:fldCharType="begin"/>
            </w:r>
            <w:r w:rsidR="00060EEE">
              <w:rPr>
                <w:webHidden/>
              </w:rPr>
              <w:instrText xml:space="preserve"> PAGEREF _Toc78990713 \h </w:instrText>
            </w:r>
            <w:r w:rsidR="00060EEE">
              <w:rPr>
                <w:webHidden/>
              </w:rPr>
            </w:r>
            <w:r w:rsidR="00060EEE">
              <w:rPr>
                <w:webHidden/>
              </w:rPr>
              <w:fldChar w:fldCharType="separate"/>
            </w:r>
            <w:r w:rsidR="00060EEE">
              <w:rPr>
                <w:webHidden/>
              </w:rPr>
              <w:t>4</w:t>
            </w:r>
            <w:r w:rsidR="00060EEE">
              <w:rPr>
                <w:webHidden/>
              </w:rPr>
              <w:fldChar w:fldCharType="end"/>
            </w:r>
          </w:hyperlink>
        </w:p>
        <w:p w14:paraId="09265586" w14:textId="03227788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16" w:history="1">
            <w:r w:rsidR="00060EEE" w:rsidRPr="00FB5FF5">
              <w:rPr>
                <w:rStyle w:val="Hyperlink"/>
                <w:noProof/>
              </w:rPr>
              <w:t>2.1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Obszary do zarządzenia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_Toc78990716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4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1EABAD48" w14:textId="25E73F0C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17" w:history="1">
            <w:r w:rsidR="00060EEE" w:rsidRPr="00FB5FF5">
              <w:rPr>
                <w:rStyle w:val="Hyperlink"/>
                <w:noProof/>
              </w:rPr>
              <w:t>2.2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Wymogi lokalowe i sprzętowe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_Toc78990717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4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3B236516" w14:textId="48E4C428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18" w:history="1">
            <w:r w:rsidR="00060EEE" w:rsidRPr="00FB5FF5">
              <w:rPr>
                <w:rStyle w:val="Hyperlink"/>
                <w:noProof/>
              </w:rPr>
              <w:t>2.3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Wymogi wobec pacjenta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_Toc78990718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9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57E9C197" w14:textId="6A796D26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19" w:history="1">
            <w:r w:rsidR="00060EEE" w:rsidRPr="00FB5FF5">
              <w:rPr>
                <w:rStyle w:val="Hyperlink"/>
                <w:noProof/>
              </w:rPr>
              <w:t>2.4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Dołączenie do Narodowego Programu Szczepień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_Toc78990719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10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3DB48FAD" w14:textId="02FABE8B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20" w:history="1">
            <w:r w:rsidR="00060EEE" w:rsidRPr="00FB5FF5">
              <w:rPr>
                <w:rStyle w:val="Hyperlink"/>
                <w:noProof/>
              </w:rPr>
              <w:t>2.5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Pozyskiwanie szczepionek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_Toc78990720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11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52F8C72C" w14:textId="753555B5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21" w:history="1">
            <w:r w:rsidR="00060EEE" w:rsidRPr="00FB5FF5">
              <w:rPr>
                <w:rStyle w:val="Hyperlink"/>
                <w:noProof/>
              </w:rPr>
              <w:t>2.6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Wynagradzanie personelu szczepiącego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_Toc78990721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12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2CFDCF55" w14:textId="2EA1C01A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22" w:history="1">
            <w:r w:rsidR="00060EEE" w:rsidRPr="00FB5FF5">
              <w:rPr>
                <w:rStyle w:val="Hyperlink"/>
                <w:rFonts w:asciiTheme="majorHAnsi" w:hAnsiTheme="majorHAnsi"/>
                <w:noProof/>
              </w:rPr>
              <w:t>2.7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Odpowiedzialność i ubezpieczenia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_Toc78990722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12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2007BC62" w14:textId="148A10F5" w:rsidR="00060EEE" w:rsidRDefault="008D76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hyperlink w:anchor="_Toc78990723" w:history="1">
            <w:r w:rsidR="00060EEE" w:rsidRPr="00FB5FF5">
              <w:rPr>
                <w:rStyle w:val="Hyperlink"/>
              </w:rPr>
              <w:t>3.</w:t>
            </w:r>
            <w:r w:rsidR="00060EE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</w:rPr>
              <w:t>Wymogi dla farmaceuty</w:t>
            </w:r>
            <w:r w:rsidR="00060EEE">
              <w:rPr>
                <w:webHidden/>
              </w:rPr>
              <w:tab/>
            </w:r>
            <w:r w:rsidR="00060EEE">
              <w:rPr>
                <w:webHidden/>
              </w:rPr>
              <w:fldChar w:fldCharType="begin"/>
            </w:r>
            <w:r w:rsidR="00060EEE">
              <w:rPr>
                <w:webHidden/>
              </w:rPr>
              <w:instrText xml:space="preserve"> PAGEREF _Toc78990723 \h </w:instrText>
            </w:r>
            <w:r w:rsidR="00060EEE">
              <w:rPr>
                <w:webHidden/>
              </w:rPr>
            </w:r>
            <w:r w:rsidR="00060EEE">
              <w:rPr>
                <w:webHidden/>
              </w:rPr>
              <w:fldChar w:fldCharType="separate"/>
            </w:r>
            <w:r w:rsidR="00060EEE">
              <w:rPr>
                <w:webHidden/>
              </w:rPr>
              <w:t>14</w:t>
            </w:r>
            <w:r w:rsidR="00060EEE">
              <w:rPr>
                <w:webHidden/>
              </w:rPr>
              <w:fldChar w:fldCharType="end"/>
            </w:r>
          </w:hyperlink>
        </w:p>
        <w:p w14:paraId="63D2C089" w14:textId="6551D423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25" w:history="1">
            <w:r w:rsidR="00060EEE" w:rsidRPr="00FB5FF5">
              <w:rPr>
                <w:rStyle w:val="Hyperlink"/>
                <w:noProof/>
              </w:rPr>
              <w:t>3.1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Kwalifikacje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_Toc78990725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14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273125CE" w14:textId="1D00A1B4" w:rsidR="00060EEE" w:rsidRDefault="008D76E3">
          <w:pPr>
            <w:pStyle w:val="TOC2"/>
            <w:tabs>
              <w:tab w:val="left" w:pos="88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8990726" w:history="1">
            <w:r w:rsidR="00060EEE" w:rsidRPr="00FB5FF5">
              <w:rPr>
                <w:rStyle w:val="Hyperlink"/>
                <w:noProof/>
              </w:rPr>
              <w:t>3.2</w:t>
            </w:r>
            <w:r w:rsidR="00060EE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EEE" w:rsidRPr="00FB5FF5">
              <w:rPr>
                <w:rStyle w:val="Hyperlink"/>
                <w:noProof/>
              </w:rPr>
              <w:t>Zgłaszanie działań niepożądanych</w:t>
            </w:r>
            <w:r w:rsidR="00060EEE">
              <w:rPr>
                <w:noProof/>
                <w:webHidden/>
              </w:rPr>
              <w:tab/>
            </w:r>
            <w:r w:rsidR="00060EEE">
              <w:rPr>
                <w:noProof/>
                <w:webHidden/>
              </w:rPr>
              <w:fldChar w:fldCharType="begin"/>
            </w:r>
            <w:r w:rsidR="00060EEE">
              <w:rPr>
                <w:noProof/>
                <w:webHidden/>
              </w:rPr>
              <w:instrText xml:space="preserve"> PAGEREF _Toc78990726 \h </w:instrText>
            </w:r>
            <w:r w:rsidR="00060EEE">
              <w:rPr>
                <w:noProof/>
                <w:webHidden/>
              </w:rPr>
            </w:r>
            <w:r w:rsidR="00060EEE">
              <w:rPr>
                <w:noProof/>
                <w:webHidden/>
              </w:rPr>
              <w:fldChar w:fldCharType="separate"/>
            </w:r>
            <w:r w:rsidR="00060EEE">
              <w:rPr>
                <w:noProof/>
                <w:webHidden/>
              </w:rPr>
              <w:t>15</w:t>
            </w:r>
            <w:r w:rsidR="00060EEE">
              <w:rPr>
                <w:noProof/>
                <w:webHidden/>
              </w:rPr>
              <w:fldChar w:fldCharType="end"/>
            </w:r>
          </w:hyperlink>
        </w:p>
        <w:p w14:paraId="25F6BE35" w14:textId="2384281B" w:rsidR="00CC53C1" w:rsidRDefault="00CC53C1">
          <w:r w:rsidRPr="00227D52">
            <w:rPr>
              <w:b/>
              <w:bCs/>
              <w:sz w:val="28"/>
              <w:szCs w:val="26"/>
            </w:rPr>
            <w:fldChar w:fldCharType="end"/>
          </w:r>
        </w:p>
      </w:sdtContent>
    </w:sdt>
    <w:p w14:paraId="235B96B3" w14:textId="5D45C1EA" w:rsidR="00074F26" w:rsidRPr="00074F26" w:rsidRDefault="00074F26" w:rsidP="00963D7C">
      <w:pPr>
        <w:rPr>
          <w:b/>
          <w:bCs/>
          <w:sz w:val="96"/>
          <w:szCs w:val="96"/>
          <w:u w:val="single"/>
        </w:rPr>
      </w:pPr>
    </w:p>
    <w:p w14:paraId="7D945111" w14:textId="77777777" w:rsidR="008507A4" w:rsidRDefault="008507A4" w:rsidP="008507A4">
      <w:pPr>
        <w:spacing w:before="0" w:after="200" w:line="276" w:lineRule="auto"/>
        <w:jc w:val="both"/>
      </w:pPr>
      <w:bookmarkStart w:id="0" w:name="_Hlk15661200"/>
    </w:p>
    <w:p w14:paraId="442EEDFD" w14:textId="77777777" w:rsidR="008507A4" w:rsidRDefault="008507A4" w:rsidP="008507A4">
      <w:pPr>
        <w:spacing w:before="0" w:after="200" w:line="276" w:lineRule="auto"/>
        <w:jc w:val="both"/>
      </w:pPr>
    </w:p>
    <w:p w14:paraId="6894175A" w14:textId="77777777" w:rsidR="008507A4" w:rsidRDefault="008507A4" w:rsidP="008507A4">
      <w:pPr>
        <w:spacing w:before="0" w:after="200" w:line="276" w:lineRule="auto"/>
        <w:jc w:val="both"/>
      </w:pPr>
    </w:p>
    <w:p w14:paraId="56F9E7E1" w14:textId="77777777" w:rsidR="008507A4" w:rsidRDefault="008507A4" w:rsidP="008507A4">
      <w:pPr>
        <w:spacing w:before="0" w:after="200" w:line="276" w:lineRule="auto"/>
        <w:jc w:val="both"/>
      </w:pPr>
    </w:p>
    <w:p w14:paraId="4B360547" w14:textId="17BF9489" w:rsidR="00BF6DFA" w:rsidRPr="00A202E1" w:rsidRDefault="00A202E1" w:rsidP="00A202E1">
      <w:pPr>
        <w:spacing w:before="0" w:after="20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291FA143" w14:textId="0ACD7E63" w:rsidR="00013EEB" w:rsidRPr="00EE6EA6" w:rsidRDefault="007C73CD" w:rsidP="007C73CD">
      <w:pPr>
        <w:pStyle w:val="Heading1"/>
      </w:pPr>
      <w:bookmarkStart w:id="1" w:name="_Toc78990712"/>
      <w:r>
        <w:lastRenderedPageBreak/>
        <w:t>Dopuszczalność szczepień przeciwko COVID-19 w aptekach ogólnodostępnych</w:t>
      </w:r>
      <w:bookmarkEnd w:id="1"/>
    </w:p>
    <w:p w14:paraId="791C342A" w14:textId="2546C699" w:rsidR="001E7CF0" w:rsidRPr="00EE6EA6" w:rsidRDefault="001E7CF0" w:rsidP="002D20FF"/>
    <w:p w14:paraId="3CB020C9" w14:textId="77777777" w:rsidR="007C73CD" w:rsidRDefault="007C73CD" w:rsidP="009332D3">
      <w:pPr>
        <w:pStyle w:val="ListParagraph"/>
        <w:rPr>
          <w:b/>
          <w:bCs/>
        </w:rPr>
      </w:pPr>
    </w:p>
    <w:p w14:paraId="7C8AB7F9" w14:textId="087647E0" w:rsidR="009332D3" w:rsidRDefault="0011676A" w:rsidP="00850711">
      <w:pPr>
        <w:pStyle w:val="ListParagraph"/>
        <w:spacing w:before="0" w:after="0"/>
        <w:jc w:val="both"/>
        <w:rPr>
          <w:b/>
          <w:bCs/>
        </w:rPr>
      </w:pPr>
      <w:r>
        <w:rPr>
          <w:b/>
          <w:bCs/>
        </w:rPr>
        <w:t>Czy szczepienia przeciwko COVID-19 mogą być wykonywane w aptekach ogólnodostępnych?</w:t>
      </w:r>
    </w:p>
    <w:p w14:paraId="67946C53" w14:textId="77777777" w:rsidR="007C73CD" w:rsidRDefault="007C73CD" w:rsidP="00850711">
      <w:pPr>
        <w:pStyle w:val="ListParagraph"/>
        <w:spacing w:before="0" w:after="0"/>
        <w:jc w:val="both"/>
      </w:pPr>
    </w:p>
    <w:p w14:paraId="3AAD57A9" w14:textId="4BE692A4" w:rsidR="0011676A" w:rsidRDefault="0011676A" w:rsidP="00850711">
      <w:pPr>
        <w:pStyle w:val="ListParagraph"/>
        <w:spacing w:before="0" w:after="0"/>
        <w:jc w:val="both"/>
      </w:pPr>
      <w:r>
        <w:t>TAK, od 29 maja 2021 szczepienia przeciwko COVID-19 mogą być wykonywane także w aptekach ogólnodostępnych.</w:t>
      </w:r>
    </w:p>
    <w:p w14:paraId="34B01712" w14:textId="77777777" w:rsidR="007C73CD" w:rsidRDefault="007C73CD" w:rsidP="00850711">
      <w:pPr>
        <w:pStyle w:val="ListParagraph"/>
        <w:spacing w:before="0" w:after="0"/>
        <w:jc w:val="both"/>
        <w:rPr>
          <w:u w:val="single"/>
        </w:rPr>
      </w:pPr>
    </w:p>
    <w:p w14:paraId="4B201F2A" w14:textId="3770C5FD" w:rsidR="0011676A" w:rsidRPr="0011676A" w:rsidRDefault="0011676A" w:rsidP="00850711">
      <w:pPr>
        <w:pStyle w:val="ListParagraph"/>
        <w:jc w:val="both"/>
      </w:pPr>
      <w:r w:rsidRPr="0011676A">
        <w:rPr>
          <w:u w:val="single"/>
        </w:rPr>
        <w:t>Podstawa prawna:</w:t>
      </w:r>
      <w:r>
        <w:t xml:space="preserve"> </w:t>
      </w:r>
      <w:r w:rsidR="007C73CD" w:rsidRPr="007C73CD">
        <w:rPr>
          <w:i/>
          <w:iCs/>
        </w:rPr>
        <w:t>art. 86 ust. 8a ustawy Prawo farmaceutyczne</w:t>
      </w:r>
    </w:p>
    <w:p w14:paraId="46A83C87" w14:textId="5F5034C4" w:rsidR="007C73CD" w:rsidRDefault="007C73CD" w:rsidP="00850711">
      <w:pPr>
        <w:spacing w:before="0" w:after="200" w:line="276" w:lineRule="auto"/>
        <w:jc w:val="both"/>
      </w:pPr>
    </w:p>
    <w:p w14:paraId="2305231D" w14:textId="2621E338" w:rsidR="007C73CD" w:rsidRDefault="007C73CD" w:rsidP="00850711">
      <w:pPr>
        <w:spacing w:before="0" w:after="200" w:line="276" w:lineRule="auto"/>
        <w:jc w:val="both"/>
      </w:pPr>
    </w:p>
    <w:p w14:paraId="7D16AC6A" w14:textId="58B1E841" w:rsidR="007C73CD" w:rsidRDefault="007C73CD" w:rsidP="00850711">
      <w:pPr>
        <w:spacing w:before="0" w:after="0" w:line="276" w:lineRule="auto"/>
        <w:jc w:val="both"/>
      </w:pPr>
      <w:r>
        <w:rPr>
          <w:b/>
          <w:bCs/>
        </w:rPr>
        <w:t>Czy farmaceuta może obecnie przeprowadzać szczepienie przeciwko COVID-19?</w:t>
      </w:r>
    </w:p>
    <w:p w14:paraId="61C5FAA7" w14:textId="25905DFB" w:rsidR="007C73CD" w:rsidRDefault="007C73CD" w:rsidP="00850711">
      <w:pPr>
        <w:spacing w:before="0" w:after="0" w:line="276" w:lineRule="auto"/>
        <w:jc w:val="both"/>
      </w:pPr>
    </w:p>
    <w:p w14:paraId="2E723A1B" w14:textId="4CDDE8E1" w:rsidR="007C73CD" w:rsidRDefault="007C73CD" w:rsidP="00850711">
      <w:pPr>
        <w:spacing w:before="0" w:after="200" w:line="276" w:lineRule="auto"/>
        <w:jc w:val="both"/>
      </w:pPr>
      <w:r>
        <w:t>TAK, w trakcie trwania stanu epidemii, w którym się obecnie znajdujemy</w:t>
      </w:r>
      <w:r w:rsidR="00850711">
        <w:t>, farmaceuta może przeprowadzać szczepienie przeciwko COVID-19</w:t>
      </w:r>
      <w:r w:rsidR="00E17D6A">
        <w:t xml:space="preserve"> (zob. jednak wymogi w rozdziale 3).</w:t>
      </w:r>
    </w:p>
    <w:p w14:paraId="0B33B1D6" w14:textId="06EB55B3" w:rsidR="007C73CD" w:rsidRDefault="007C73CD" w:rsidP="00850711">
      <w:pPr>
        <w:spacing w:before="0" w:after="0" w:line="276" w:lineRule="auto"/>
        <w:jc w:val="both"/>
      </w:pPr>
    </w:p>
    <w:p w14:paraId="2FF24A2F" w14:textId="77777777" w:rsidR="00850711" w:rsidRDefault="00850711" w:rsidP="00850711">
      <w:pPr>
        <w:spacing w:before="0" w:after="200" w:line="276" w:lineRule="auto"/>
        <w:jc w:val="both"/>
        <w:rPr>
          <w:i/>
          <w:iCs/>
        </w:rPr>
      </w:pPr>
      <w:r w:rsidRPr="0011676A">
        <w:rPr>
          <w:u w:val="single"/>
        </w:rPr>
        <w:t>Podstawa prawna:</w:t>
      </w:r>
      <w:r>
        <w:t xml:space="preserve"> </w:t>
      </w:r>
      <w:r w:rsidRPr="007C73CD">
        <w:rPr>
          <w:i/>
          <w:iCs/>
        </w:rPr>
        <w:t>art.</w:t>
      </w:r>
      <w:r>
        <w:rPr>
          <w:i/>
          <w:iCs/>
        </w:rPr>
        <w:t xml:space="preserve">21c ust. 2 pkt 2 ustawy o </w:t>
      </w:r>
      <w:r w:rsidRPr="00850711">
        <w:rPr>
          <w:i/>
          <w:iCs/>
        </w:rPr>
        <w:t xml:space="preserve">zapobieganiu oraz zwalczaniu zakażeń i chorób zakaźnych u ludzi </w:t>
      </w:r>
    </w:p>
    <w:p w14:paraId="216D6D31" w14:textId="3B5424CD" w:rsidR="00850711" w:rsidRDefault="00850711" w:rsidP="00850711">
      <w:pPr>
        <w:spacing w:before="0" w:after="200" w:line="276" w:lineRule="auto"/>
        <w:jc w:val="both"/>
        <w:rPr>
          <w:i/>
          <w:iCs/>
        </w:rPr>
      </w:pPr>
    </w:p>
    <w:p w14:paraId="2614A1D1" w14:textId="77777777" w:rsidR="00850711" w:rsidRDefault="00850711" w:rsidP="00850711">
      <w:pPr>
        <w:spacing w:before="0" w:after="200" w:line="276" w:lineRule="auto"/>
        <w:jc w:val="both"/>
        <w:rPr>
          <w:i/>
          <w:iCs/>
        </w:rPr>
      </w:pPr>
    </w:p>
    <w:p w14:paraId="77773F47" w14:textId="7195A3D4" w:rsidR="00850711" w:rsidRDefault="00850711" w:rsidP="00850711">
      <w:pPr>
        <w:spacing w:before="0" w:after="0" w:line="276" w:lineRule="auto"/>
        <w:jc w:val="both"/>
      </w:pPr>
      <w:r>
        <w:rPr>
          <w:b/>
          <w:bCs/>
        </w:rPr>
        <w:t>Czy szczepienia przeciwko COVID-19 może wykonywać dowolna apteka ogólnodostępna i dowolny farmaceuta</w:t>
      </w:r>
    </w:p>
    <w:p w14:paraId="34C3844D" w14:textId="77777777" w:rsidR="00850711" w:rsidRDefault="00850711" w:rsidP="00850711">
      <w:pPr>
        <w:spacing w:before="0" w:after="0" w:line="276" w:lineRule="auto"/>
        <w:jc w:val="both"/>
      </w:pPr>
    </w:p>
    <w:p w14:paraId="4BB73B0A" w14:textId="33348D6B" w:rsidR="00850711" w:rsidRDefault="00850711" w:rsidP="00850711">
      <w:pPr>
        <w:spacing w:before="0" w:after="200" w:line="276" w:lineRule="auto"/>
        <w:jc w:val="both"/>
      </w:pPr>
      <w:r>
        <w:t>NIE, apteka ogólnodostępna</w:t>
      </w:r>
      <w:r w:rsidR="000B6CA5">
        <w:t>, w której mają być prowadzone szczepienia</w:t>
      </w:r>
      <w:r w:rsidR="00672E06">
        <w:t xml:space="preserve"> </w:t>
      </w:r>
      <w:r>
        <w:t>musi spełniać wymagania określone w rozdziale 2 niniejszego dokumentu</w:t>
      </w:r>
      <w:r w:rsidR="000B6CA5">
        <w:t>.</w:t>
      </w:r>
      <w:r>
        <w:t xml:space="preserve"> </w:t>
      </w:r>
      <w:r w:rsidR="000B6CA5">
        <w:t>F</w:t>
      </w:r>
      <w:r>
        <w:t>armaceuta</w:t>
      </w:r>
      <w:r w:rsidR="00672E06">
        <w:t xml:space="preserve"> chcący szczepić</w:t>
      </w:r>
      <w:r>
        <w:t xml:space="preserve"> musi spełniać wymagania określone w rozdziale 3 niniejszego dokumentu.</w:t>
      </w:r>
    </w:p>
    <w:p w14:paraId="4F60C9E5" w14:textId="77777777" w:rsidR="00850711" w:rsidRDefault="00850711" w:rsidP="00850711">
      <w:pPr>
        <w:spacing w:before="0" w:after="200" w:line="276" w:lineRule="auto"/>
        <w:jc w:val="both"/>
      </w:pPr>
    </w:p>
    <w:p w14:paraId="1B685051" w14:textId="4613C722" w:rsidR="007C73CD" w:rsidRPr="00EE6EA6" w:rsidRDefault="007C73CD" w:rsidP="005522F3">
      <w:pPr>
        <w:spacing w:before="0" w:after="200" w:line="276" w:lineRule="auto"/>
        <w:jc w:val="both"/>
      </w:pPr>
      <w:r>
        <w:br w:type="page"/>
      </w:r>
    </w:p>
    <w:p w14:paraId="47114946" w14:textId="5129DCF0" w:rsidR="009332D3" w:rsidRDefault="005522F3" w:rsidP="00570A64">
      <w:pPr>
        <w:pStyle w:val="Heading1"/>
      </w:pPr>
      <w:bookmarkStart w:id="2" w:name="_Toc30591128"/>
      <w:bookmarkStart w:id="3" w:name="_Toc30591273"/>
      <w:bookmarkStart w:id="4" w:name="_Toc30591820"/>
      <w:bookmarkStart w:id="5" w:name="_Toc30592040"/>
      <w:bookmarkStart w:id="6" w:name="_Toc30592103"/>
      <w:bookmarkStart w:id="7" w:name="_Toc30591129"/>
      <w:bookmarkStart w:id="8" w:name="_Toc30591274"/>
      <w:bookmarkStart w:id="9" w:name="_Toc30591821"/>
      <w:bookmarkStart w:id="10" w:name="_Toc30592041"/>
      <w:bookmarkStart w:id="11" w:name="_Toc30592104"/>
      <w:bookmarkStart w:id="12" w:name="_Toc7899071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Wymogi dla apteki</w:t>
      </w:r>
      <w:bookmarkEnd w:id="12"/>
    </w:p>
    <w:p w14:paraId="4E0DBA41" w14:textId="77777777" w:rsidR="00C57EBC" w:rsidRPr="00C57EBC" w:rsidRDefault="00C57EBC" w:rsidP="00C57EBC"/>
    <w:p w14:paraId="454810C6" w14:textId="77777777" w:rsidR="00C57EBC" w:rsidRPr="00C57EBC" w:rsidRDefault="00C57EBC" w:rsidP="00C57EBC">
      <w:pPr>
        <w:pStyle w:val="ListParagraph"/>
        <w:numPr>
          <w:ilvl w:val="0"/>
          <w:numId w:val="6"/>
        </w:numPr>
        <w:spacing w:after="120" w:line="240" w:lineRule="auto"/>
        <w:outlineLvl w:val="1"/>
        <w:rPr>
          <w:rFonts w:eastAsia="SimSun"/>
          <w:b/>
          <w:vanish/>
        </w:rPr>
      </w:pPr>
      <w:bookmarkStart w:id="13" w:name="_Toc77848653"/>
      <w:bookmarkStart w:id="14" w:name="_Toc77854713"/>
      <w:bookmarkStart w:id="15" w:name="_Toc77864466"/>
      <w:bookmarkStart w:id="16" w:name="_Toc78193622"/>
      <w:bookmarkStart w:id="17" w:name="_Toc78214722"/>
      <w:bookmarkStart w:id="18" w:name="_Toc78278568"/>
      <w:bookmarkStart w:id="19" w:name="_Toc78974198"/>
      <w:bookmarkStart w:id="20" w:name="_Toc78974302"/>
      <w:bookmarkStart w:id="21" w:name="_Toc78974317"/>
      <w:bookmarkStart w:id="22" w:name="_Toc78975157"/>
      <w:bookmarkStart w:id="23" w:name="_Toc78985177"/>
      <w:bookmarkStart w:id="24" w:name="_Toc78985415"/>
      <w:bookmarkStart w:id="25" w:name="_Toc78988605"/>
      <w:bookmarkStart w:id="26" w:name="_Toc7899071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129EA79" w14:textId="77777777" w:rsidR="00C57EBC" w:rsidRPr="00C57EBC" w:rsidRDefault="00C57EBC" w:rsidP="00C57EBC">
      <w:pPr>
        <w:pStyle w:val="ListParagraph"/>
        <w:numPr>
          <w:ilvl w:val="0"/>
          <w:numId w:val="6"/>
        </w:numPr>
        <w:spacing w:after="120" w:line="240" w:lineRule="auto"/>
        <w:outlineLvl w:val="1"/>
        <w:rPr>
          <w:rFonts w:eastAsia="SimSun"/>
          <w:b/>
          <w:vanish/>
        </w:rPr>
      </w:pPr>
      <w:bookmarkStart w:id="27" w:name="_Toc77848654"/>
      <w:bookmarkStart w:id="28" w:name="_Toc77854714"/>
      <w:bookmarkStart w:id="29" w:name="_Toc77864467"/>
      <w:bookmarkStart w:id="30" w:name="_Toc78193623"/>
      <w:bookmarkStart w:id="31" w:name="_Toc78214723"/>
      <w:bookmarkStart w:id="32" w:name="_Toc78278569"/>
      <w:bookmarkStart w:id="33" w:name="_Toc78974199"/>
      <w:bookmarkStart w:id="34" w:name="_Toc78974303"/>
      <w:bookmarkStart w:id="35" w:name="_Toc78974318"/>
      <w:bookmarkStart w:id="36" w:name="_Toc78975158"/>
      <w:bookmarkStart w:id="37" w:name="_Toc78985178"/>
      <w:bookmarkStart w:id="38" w:name="_Toc78985416"/>
      <w:bookmarkStart w:id="39" w:name="_Toc78988606"/>
      <w:bookmarkStart w:id="40" w:name="_Toc7899071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F796739" w14:textId="65904823" w:rsidR="009332D3" w:rsidRPr="00EE6EA6" w:rsidRDefault="00C57EBC" w:rsidP="00C57EBC">
      <w:pPr>
        <w:pStyle w:val="Heading2"/>
      </w:pPr>
      <w:bookmarkStart w:id="41" w:name="_Toc78990716"/>
      <w:r>
        <w:t>Obszary do zarządzenia</w:t>
      </w:r>
      <w:bookmarkEnd w:id="41"/>
    </w:p>
    <w:p w14:paraId="03BB982E" w14:textId="77777777" w:rsidR="008C3173" w:rsidRPr="00EE6EA6" w:rsidRDefault="008C3173" w:rsidP="008C3173">
      <w:pPr>
        <w:pStyle w:val="ListParagraph"/>
        <w:numPr>
          <w:ilvl w:val="0"/>
          <w:numId w:val="7"/>
        </w:numPr>
        <w:spacing w:before="0" w:after="0"/>
        <w:jc w:val="both"/>
        <w:rPr>
          <w:b/>
          <w:vanish/>
        </w:rPr>
      </w:pPr>
    </w:p>
    <w:p w14:paraId="1CC38D1B" w14:textId="77777777" w:rsidR="00C57EBC" w:rsidRDefault="00C57EBC" w:rsidP="00657A83">
      <w:pPr>
        <w:pStyle w:val="ListParagraph"/>
      </w:pPr>
    </w:p>
    <w:p w14:paraId="3315E976" w14:textId="6831106E" w:rsidR="00C57EBC" w:rsidRPr="00C57EBC" w:rsidRDefault="00C57EBC" w:rsidP="00657A83">
      <w:pPr>
        <w:pStyle w:val="ListParagraph"/>
        <w:rPr>
          <w:b/>
          <w:bCs/>
        </w:rPr>
      </w:pPr>
      <w:r w:rsidRPr="00C57EBC">
        <w:rPr>
          <w:b/>
          <w:bCs/>
        </w:rPr>
        <w:t>Jakimi kwestiami należy zarządzić</w:t>
      </w:r>
      <w:r w:rsidR="000B6CA5">
        <w:rPr>
          <w:b/>
          <w:bCs/>
        </w:rPr>
        <w:t>,</w:t>
      </w:r>
      <w:r w:rsidRPr="00C57EBC">
        <w:rPr>
          <w:b/>
          <w:bCs/>
        </w:rPr>
        <w:t xml:space="preserve"> aby móc szczepić w aptece?</w:t>
      </w:r>
    </w:p>
    <w:p w14:paraId="4021472F" w14:textId="02222215" w:rsidR="00C57EBC" w:rsidRDefault="00C57EBC" w:rsidP="00657A83">
      <w:pPr>
        <w:pStyle w:val="ListParagraph"/>
      </w:pPr>
      <w:r>
        <w:t xml:space="preserve">Kluczowe obszary, które wymagają uwagi </w:t>
      </w:r>
      <w:r w:rsidR="00AA0B4E">
        <w:t>w przypadku organizacji szczepień w aptece</w:t>
      </w:r>
      <w:r>
        <w:t>:</w:t>
      </w:r>
    </w:p>
    <w:p w14:paraId="013641BD" w14:textId="796B5E69" w:rsidR="00657A83" w:rsidRDefault="00C57EBC" w:rsidP="00C57EBC">
      <w:pPr>
        <w:pStyle w:val="ListParagraph"/>
        <w:numPr>
          <w:ilvl w:val="0"/>
          <w:numId w:val="22"/>
        </w:numPr>
      </w:pPr>
      <w:r>
        <w:t>wymogi lokalowe</w:t>
      </w:r>
      <w:r w:rsidR="005236C8">
        <w:t xml:space="preserve"> i sprzętowe</w:t>
      </w:r>
      <w:r>
        <w:t>;</w:t>
      </w:r>
    </w:p>
    <w:p w14:paraId="5AF74C8B" w14:textId="0CD82BA2" w:rsidR="007B3693" w:rsidRDefault="00C57EBC" w:rsidP="00C57EBC">
      <w:pPr>
        <w:pStyle w:val="ListParagraph"/>
        <w:numPr>
          <w:ilvl w:val="0"/>
          <w:numId w:val="22"/>
        </w:numPr>
      </w:pPr>
      <w:r>
        <w:t xml:space="preserve">wymogi </w:t>
      </w:r>
      <w:r w:rsidR="00B91EC0">
        <w:t>wobec pacjenta</w:t>
      </w:r>
      <w:r>
        <w:t>;</w:t>
      </w:r>
    </w:p>
    <w:p w14:paraId="4907B793" w14:textId="15FDA6EC" w:rsidR="00C57EBC" w:rsidRDefault="00C57EBC" w:rsidP="00C57EBC">
      <w:pPr>
        <w:pStyle w:val="ListParagraph"/>
        <w:numPr>
          <w:ilvl w:val="0"/>
          <w:numId w:val="22"/>
        </w:numPr>
      </w:pPr>
      <w:r>
        <w:t>dołączenie do Narodowego Programu Szczepień</w:t>
      </w:r>
      <w:r w:rsidR="007074D5">
        <w:t>;</w:t>
      </w:r>
    </w:p>
    <w:p w14:paraId="3EF957A5" w14:textId="1B5CB6EB" w:rsidR="007074D5" w:rsidRDefault="007074D5" w:rsidP="00C57EBC">
      <w:pPr>
        <w:pStyle w:val="ListParagraph"/>
        <w:numPr>
          <w:ilvl w:val="0"/>
          <w:numId w:val="22"/>
        </w:numPr>
      </w:pPr>
      <w:r>
        <w:t>pozyskiwanie szczepionek.</w:t>
      </w:r>
    </w:p>
    <w:bookmarkEnd w:id="0"/>
    <w:p w14:paraId="11717240" w14:textId="299DD44C" w:rsidR="00D5129A" w:rsidRDefault="00B036F4" w:rsidP="000F3736">
      <w:pPr>
        <w:spacing w:before="0"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Kwestie te zostały szczegółowo omówione poniżej.</w:t>
      </w:r>
    </w:p>
    <w:p w14:paraId="26E63829" w14:textId="69053A7C" w:rsidR="00B036F4" w:rsidRDefault="00B036F4" w:rsidP="000F3736">
      <w:pPr>
        <w:spacing w:before="0" w:after="200" w:line="276" w:lineRule="auto"/>
        <w:rPr>
          <w:rFonts w:asciiTheme="majorHAnsi" w:hAnsiTheme="majorHAnsi"/>
        </w:rPr>
      </w:pPr>
    </w:p>
    <w:p w14:paraId="009CB0D5" w14:textId="249E12B3" w:rsidR="00B036F4" w:rsidRDefault="00B036F4" w:rsidP="00B036F4">
      <w:pPr>
        <w:pStyle w:val="Heading2"/>
      </w:pPr>
      <w:bookmarkStart w:id="42" w:name="_Toc78990717"/>
      <w:r>
        <w:t>Wymogi lokalowe</w:t>
      </w:r>
      <w:r w:rsidR="005236C8">
        <w:t xml:space="preserve"> i sprzętowe</w:t>
      </w:r>
      <w:bookmarkEnd w:id="42"/>
    </w:p>
    <w:p w14:paraId="181F450D" w14:textId="472722E5" w:rsidR="008108A1" w:rsidRDefault="008108A1" w:rsidP="008108A1"/>
    <w:p w14:paraId="16FB8600" w14:textId="72823BCB" w:rsidR="00963EF4" w:rsidRPr="00932620" w:rsidRDefault="00DC7F1D" w:rsidP="00932620">
      <w:pPr>
        <w:pStyle w:val="ListParagraph"/>
        <w:rPr>
          <w:b/>
          <w:bCs/>
        </w:rPr>
      </w:pPr>
      <w:r>
        <w:rPr>
          <w:b/>
          <w:bCs/>
        </w:rPr>
        <w:t>Jakie wymogi lokalowe</w:t>
      </w:r>
      <w:r w:rsidR="005236C8">
        <w:rPr>
          <w:b/>
          <w:bCs/>
        </w:rPr>
        <w:t xml:space="preserve"> i sprzętowe</w:t>
      </w:r>
      <w:r>
        <w:rPr>
          <w:b/>
          <w:bCs/>
        </w:rPr>
        <w:t xml:space="preserve"> musi spełnić apteka</w:t>
      </w:r>
      <w:r w:rsidR="00232243">
        <w:rPr>
          <w:b/>
          <w:bCs/>
        </w:rPr>
        <w:t>, w której mają być prowadzone szczepienia</w:t>
      </w:r>
      <w:r>
        <w:rPr>
          <w:b/>
          <w:bCs/>
        </w:rPr>
        <w:t xml:space="preserve"> przeciwko COVID-19</w:t>
      </w:r>
      <w:r w:rsidRPr="00C57EBC">
        <w:rPr>
          <w:b/>
          <w:bCs/>
        </w:rPr>
        <w:t>?</w:t>
      </w:r>
    </w:p>
    <w:p w14:paraId="45954B89" w14:textId="7DD6AE77" w:rsidR="005236C8" w:rsidRDefault="005236C8" w:rsidP="00602E74">
      <w:pPr>
        <w:jc w:val="both"/>
      </w:pPr>
      <w:r>
        <w:t>Do wymogów specyficznych dla szczepień COVID-owych należ</w:t>
      </w:r>
      <w:r w:rsidR="00232243">
        <w:t>ą</w:t>
      </w:r>
      <w:r>
        <w:t xml:space="preserve"> </w:t>
      </w:r>
      <w:r w:rsidR="00232243">
        <w:t>warunki dotyczące odpowiedniego przygotowania pomieszczeń</w:t>
      </w:r>
      <w:r w:rsidR="00CC7FCD">
        <w:t>, a także wymóg dysponowania określonym sprzętem.</w:t>
      </w:r>
    </w:p>
    <w:p w14:paraId="48CDD8AA" w14:textId="4B230A81" w:rsidR="00CC7FCD" w:rsidRDefault="00932620" w:rsidP="008108A1">
      <w:r>
        <w:t xml:space="preserve"> </w:t>
      </w:r>
    </w:p>
    <w:p w14:paraId="1E0F9A4E" w14:textId="7CC4B5AE" w:rsidR="00CC7FCD" w:rsidRPr="009C5689" w:rsidRDefault="00CC7FCD" w:rsidP="00CC7FCD">
      <w:pPr>
        <w:rPr>
          <w:rFonts w:asciiTheme="majorHAnsi" w:hAnsiTheme="majorHAnsi" w:cstheme="majorHAnsi"/>
          <w:u w:val="single"/>
        </w:rPr>
      </w:pPr>
      <w:r w:rsidRPr="00CC7FCD">
        <w:rPr>
          <w:u w:val="single"/>
        </w:rPr>
        <w:t>Lokal</w:t>
      </w:r>
      <w:r>
        <w:rPr>
          <w:u w:val="single"/>
        </w:rPr>
        <w:t>:</w:t>
      </w:r>
    </w:p>
    <w:p w14:paraId="517A08F5" w14:textId="7FE3A63F" w:rsidR="00CC7FCD" w:rsidRPr="009C5689" w:rsidRDefault="00473DF6" w:rsidP="00CC7F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Szczepienia przeciwko COVID można wykonać</w:t>
      </w:r>
      <w:r w:rsidR="00CC7FCD" w:rsidRPr="009C5689">
        <w:rPr>
          <w:rFonts w:asciiTheme="majorHAnsi" w:hAnsiTheme="majorHAnsi" w:cstheme="majorHAnsi"/>
        </w:rPr>
        <w:t xml:space="preserve"> w:</w:t>
      </w:r>
    </w:p>
    <w:p w14:paraId="51B6820F" w14:textId="77777777" w:rsidR="00CC7FCD" w:rsidRPr="009C5689" w:rsidRDefault="00CC7FCD" w:rsidP="00CC7FCD">
      <w:pPr>
        <w:rPr>
          <w:rFonts w:asciiTheme="majorHAnsi" w:hAnsiTheme="majorHAnsi" w:cstheme="majorHAnsi"/>
        </w:rPr>
      </w:pPr>
    </w:p>
    <w:p w14:paraId="59A12A7A" w14:textId="77777777" w:rsidR="00CC7FCD" w:rsidRPr="009C5689" w:rsidRDefault="00CC7FCD" w:rsidP="00CC7FCD">
      <w:pPr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t xml:space="preserve">1) pomieszczeniu administracyjno-szkoleniowym </w:t>
      </w:r>
    </w:p>
    <w:p w14:paraId="124DC706" w14:textId="1A56DCD8" w:rsidR="00CC7FCD" w:rsidRPr="009C5689" w:rsidRDefault="00CC7FCD" w:rsidP="00CC7FCD">
      <w:pPr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t>- pod warunkiem:</w:t>
      </w:r>
      <w:r w:rsidR="00932620">
        <w:rPr>
          <w:rFonts w:asciiTheme="majorHAnsi" w:hAnsiTheme="majorHAnsi" w:cstheme="majorHAnsi"/>
        </w:rPr>
        <w:t xml:space="preserve"> </w:t>
      </w:r>
    </w:p>
    <w:p w14:paraId="3733596E" w14:textId="2C3A541B" w:rsidR="00CC7FCD" w:rsidRPr="009C5689" w:rsidRDefault="00CC7FCD" w:rsidP="00602E74">
      <w:pPr>
        <w:ind w:left="567"/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t>a) zachowania rozdziału czasowego poszczególnych funkcji pełnionych przez to pomieszczenie oraz</w:t>
      </w:r>
    </w:p>
    <w:p w14:paraId="048DEDA6" w14:textId="4720EF9D" w:rsidR="00CC7FCD" w:rsidRPr="009C5689" w:rsidRDefault="00CC7FCD" w:rsidP="00602E74">
      <w:pPr>
        <w:ind w:left="567"/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lastRenderedPageBreak/>
        <w:t>b) wprowadzenia pisemnej procedury określającej sposób dostępu i korzystania z tego pomieszczenia</w:t>
      </w:r>
      <w:r w:rsidR="00473DF6">
        <w:rPr>
          <w:rFonts w:asciiTheme="majorHAnsi" w:hAnsiTheme="majorHAnsi" w:cstheme="majorHAnsi"/>
        </w:rPr>
        <w:t>*</w:t>
      </w:r>
      <w:r w:rsidRPr="009C5689">
        <w:rPr>
          <w:rFonts w:asciiTheme="majorHAnsi" w:hAnsiTheme="majorHAnsi" w:cstheme="majorHAnsi"/>
        </w:rPr>
        <w:t xml:space="preserve">, </w:t>
      </w:r>
    </w:p>
    <w:p w14:paraId="33D894F3" w14:textId="77777777" w:rsidR="00FD3980" w:rsidRDefault="00FD3980" w:rsidP="00FD3980">
      <w:pPr>
        <w:spacing w:before="0" w:after="0"/>
        <w:jc w:val="both"/>
        <w:rPr>
          <w:rFonts w:asciiTheme="majorHAnsi" w:hAnsiTheme="majorHAnsi" w:cstheme="majorHAnsi"/>
        </w:rPr>
      </w:pPr>
    </w:p>
    <w:p w14:paraId="7404A856" w14:textId="16D70978" w:rsidR="00CC7FCD" w:rsidRDefault="00FD3980" w:rsidP="00CC7FCD">
      <w:pPr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t>LUB</w:t>
      </w:r>
    </w:p>
    <w:p w14:paraId="5292F63E" w14:textId="77777777" w:rsidR="00FD3980" w:rsidRPr="009C5689" w:rsidRDefault="00FD3980" w:rsidP="00FD3980">
      <w:pPr>
        <w:spacing w:before="0" w:after="0"/>
        <w:jc w:val="both"/>
        <w:rPr>
          <w:rFonts w:asciiTheme="majorHAnsi" w:hAnsiTheme="majorHAnsi" w:cstheme="majorHAnsi"/>
        </w:rPr>
      </w:pPr>
    </w:p>
    <w:p w14:paraId="475BDAA9" w14:textId="77777777" w:rsidR="00CC7FCD" w:rsidRPr="009C5689" w:rsidRDefault="00CC7FCD" w:rsidP="00CC7FCD">
      <w:pPr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t xml:space="preserve">2) izbie ekspedycyjnej </w:t>
      </w:r>
    </w:p>
    <w:p w14:paraId="277D6D7A" w14:textId="16E76D61" w:rsidR="00CC7FCD" w:rsidRPr="009C5689" w:rsidRDefault="00CC7FCD" w:rsidP="00CC7FCD">
      <w:pPr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t>- pod warunkiem:</w:t>
      </w:r>
    </w:p>
    <w:p w14:paraId="0164F0F4" w14:textId="568E4D5A" w:rsidR="00CC7FCD" w:rsidRPr="009C5689" w:rsidRDefault="00CC7FCD" w:rsidP="00602E74">
      <w:pPr>
        <w:ind w:left="567"/>
        <w:jc w:val="both"/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</w:rPr>
        <w:t>a) wydzielenia w niej obszaru gwarantującego bezpieczeństwo oraz poszanowanie intymności i godności pacjentów,</w:t>
      </w:r>
    </w:p>
    <w:p w14:paraId="32F1787E" w14:textId="0F362011" w:rsidR="00CC7FCD" w:rsidRPr="009C5689" w:rsidRDefault="00CC7FCD" w:rsidP="00602E74">
      <w:pPr>
        <w:ind w:left="567"/>
        <w:jc w:val="both"/>
        <w:rPr>
          <w:rFonts w:asciiTheme="majorHAnsi" w:hAnsiTheme="majorHAnsi" w:cstheme="majorHAnsi"/>
        </w:rPr>
      </w:pPr>
      <w:proofErr w:type="gramStart"/>
      <w:r w:rsidRPr="009C5689">
        <w:rPr>
          <w:rFonts w:asciiTheme="majorHAnsi" w:hAnsiTheme="majorHAnsi" w:cstheme="majorHAnsi"/>
        </w:rPr>
        <w:t>b)</w:t>
      </w:r>
      <w:proofErr w:type="gramEnd"/>
      <w:r w:rsidRPr="009C5689">
        <w:rPr>
          <w:rFonts w:asciiTheme="majorHAnsi" w:hAnsiTheme="majorHAnsi" w:cstheme="majorHAnsi"/>
        </w:rPr>
        <w:t xml:space="preserve"> </w:t>
      </w:r>
      <w:r w:rsidR="00473DF6">
        <w:rPr>
          <w:rFonts w:asciiTheme="majorHAnsi" w:hAnsiTheme="majorHAnsi" w:cstheme="majorHAnsi"/>
        </w:rPr>
        <w:t>a gdy to niemożliwe – wyznaczenia czasu pracy apteki dedykowanego wyłącznie szczepieniom*</w:t>
      </w:r>
      <w:r w:rsidRPr="009C5689">
        <w:rPr>
          <w:rFonts w:asciiTheme="majorHAnsi" w:hAnsiTheme="majorHAnsi" w:cstheme="majorHAnsi"/>
        </w:rPr>
        <w:t>.</w:t>
      </w:r>
    </w:p>
    <w:p w14:paraId="1E67C158" w14:textId="2A78E546" w:rsidR="00CC7FCD" w:rsidRDefault="00CC7FCD" w:rsidP="008108A1">
      <w:pPr>
        <w:rPr>
          <w:rFonts w:asciiTheme="majorHAnsi" w:hAnsiTheme="majorHAnsi" w:cstheme="majorHAnsi"/>
        </w:rPr>
      </w:pPr>
    </w:p>
    <w:p w14:paraId="7B0071A3" w14:textId="32BEAC07" w:rsidR="00473DF6" w:rsidRPr="00473DF6" w:rsidRDefault="00473DF6" w:rsidP="008108A1">
      <w:pPr>
        <w:rPr>
          <w:rFonts w:asciiTheme="majorHAnsi" w:hAnsiTheme="majorHAnsi" w:cstheme="majorHAnsi"/>
          <w:sz w:val="20"/>
          <w:szCs w:val="20"/>
        </w:rPr>
      </w:pPr>
      <w:r w:rsidRPr="00473DF6">
        <w:rPr>
          <w:rFonts w:asciiTheme="majorHAnsi" w:hAnsiTheme="majorHAnsi" w:cstheme="majorHAnsi"/>
          <w:sz w:val="20"/>
          <w:szCs w:val="20"/>
        </w:rPr>
        <w:t>*pełna treść wymogów jest dostępna tutaj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hyperlink r:id="rId11" w:history="1">
        <w:r w:rsidR="00602E74" w:rsidRPr="002807FD">
          <w:rPr>
            <w:rStyle w:val="Hyperlink"/>
            <w:rFonts w:asciiTheme="majorHAnsi" w:hAnsiTheme="majorHAnsi" w:cstheme="majorHAnsi"/>
            <w:sz w:val="20"/>
            <w:szCs w:val="20"/>
          </w:rPr>
          <w:t>http://isap.sejm.gov.pl/isap.nsf/download.xsp/WDU20210001035/O/D20211035.pdf</w:t>
        </w:r>
      </w:hyperlink>
      <w:r w:rsidRPr="00473DF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1B7C82" w14:textId="77777777" w:rsidR="00473DF6" w:rsidRDefault="00473DF6" w:rsidP="008108A1">
      <w:pPr>
        <w:rPr>
          <w:rFonts w:asciiTheme="majorHAnsi" w:hAnsiTheme="majorHAnsi" w:cstheme="majorHAnsi"/>
          <w:u w:val="single"/>
        </w:rPr>
      </w:pPr>
    </w:p>
    <w:p w14:paraId="01DD251E" w14:textId="493ACEC7" w:rsidR="00CC7FCD" w:rsidRPr="009C5689" w:rsidRDefault="00CC7FCD" w:rsidP="008108A1">
      <w:pPr>
        <w:rPr>
          <w:rFonts w:asciiTheme="majorHAnsi" w:hAnsiTheme="majorHAnsi" w:cstheme="majorHAnsi"/>
          <w:u w:val="single"/>
        </w:rPr>
      </w:pPr>
      <w:r w:rsidRPr="009C5689">
        <w:rPr>
          <w:rFonts w:asciiTheme="majorHAnsi" w:hAnsiTheme="majorHAnsi" w:cstheme="majorHAnsi"/>
          <w:u w:val="single"/>
        </w:rPr>
        <w:t>Sprzęt:</w:t>
      </w:r>
    </w:p>
    <w:p w14:paraId="094467DC" w14:textId="25A8E1DF" w:rsidR="00CC7FCD" w:rsidRPr="009C5689" w:rsidRDefault="00CC7FCD" w:rsidP="008108A1">
      <w:pPr>
        <w:rPr>
          <w:rFonts w:asciiTheme="majorHAnsi" w:hAnsiTheme="majorHAnsi" w:cstheme="majorHAnsi"/>
          <w:color w:val="auto"/>
        </w:rPr>
      </w:pPr>
      <w:r w:rsidRPr="009C5689">
        <w:rPr>
          <w:rFonts w:asciiTheme="majorHAnsi" w:hAnsiTheme="majorHAnsi" w:cstheme="majorHAnsi"/>
        </w:rPr>
        <w:t xml:space="preserve">Do </w:t>
      </w:r>
      <w:r w:rsidRPr="009C5689">
        <w:rPr>
          <w:rFonts w:asciiTheme="majorHAnsi" w:hAnsiTheme="majorHAnsi" w:cstheme="majorHAnsi"/>
          <w:color w:val="auto"/>
        </w:rPr>
        <w:t xml:space="preserve">szczepień </w:t>
      </w:r>
      <w:proofErr w:type="spellStart"/>
      <w:r w:rsidRPr="009C5689">
        <w:rPr>
          <w:rFonts w:asciiTheme="majorHAnsi" w:hAnsiTheme="majorHAnsi" w:cstheme="majorHAnsi"/>
          <w:color w:val="auto"/>
        </w:rPr>
        <w:t>covidowych</w:t>
      </w:r>
      <w:proofErr w:type="spellEnd"/>
      <w:r w:rsidRPr="009C5689">
        <w:rPr>
          <w:rFonts w:asciiTheme="majorHAnsi" w:hAnsiTheme="majorHAnsi" w:cstheme="majorHAnsi"/>
          <w:color w:val="auto"/>
        </w:rPr>
        <w:t xml:space="preserve"> w aptece niezbędne jest </w:t>
      </w:r>
      <w:r w:rsidR="00232243">
        <w:rPr>
          <w:rFonts w:asciiTheme="majorHAnsi" w:hAnsiTheme="majorHAnsi" w:cstheme="majorHAnsi"/>
          <w:color w:val="auto"/>
        </w:rPr>
        <w:t>odpowiednie wyposażenie izby szczepień lub pomieszczenia, które będzie pełnić taką funkcję; podstawowe wyposażenie powinno obejmować</w:t>
      </w:r>
      <w:r w:rsidRPr="009C5689">
        <w:rPr>
          <w:rFonts w:asciiTheme="majorHAnsi" w:hAnsiTheme="majorHAnsi" w:cstheme="majorHAnsi"/>
          <w:color w:val="auto"/>
        </w:rPr>
        <w:t>:</w:t>
      </w:r>
    </w:p>
    <w:p w14:paraId="375FA8FE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1) stolik zabiegowy urządzony i wyposażony stosownie do zakresu przeprowadzanych szczepień;</w:t>
      </w:r>
    </w:p>
    <w:p w14:paraId="6BE2E885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2) zestaw do wykonywania iniekcji;</w:t>
      </w:r>
    </w:p>
    <w:p w14:paraId="7AFF24C2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3) zestaw do wykonania opatrunków;</w:t>
      </w:r>
    </w:p>
    <w:p w14:paraId="29321CCA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4) pakiety odkażające i dezynfekcyjne;</w:t>
      </w:r>
    </w:p>
    <w:p w14:paraId="02874408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5) dozownik ze środkiem dezynfekcyjnym;</w:t>
      </w:r>
    </w:p>
    <w:p w14:paraId="1A49A7CC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6) środki ochrony osobistej (fartuchy, maseczki, rękawice);</w:t>
      </w:r>
    </w:p>
    <w:p w14:paraId="16B6FC21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7) pojemnik z ręcznikami jednorazowego użycia i pojemnik na zużyte ręczniki;</w:t>
      </w:r>
    </w:p>
    <w:p w14:paraId="04F33F41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8) pojemniki na zużyte strzykawki i igły oraz pojemniki na zakaźne materiały medyczne;</w:t>
      </w:r>
    </w:p>
    <w:p w14:paraId="02CE5C1C" w14:textId="249C95C4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 xml:space="preserve">9) roztwór do </w:t>
      </w:r>
      <w:proofErr w:type="spellStart"/>
      <w:r w:rsidRPr="006F6BEA">
        <w:rPr>
          <w:rFonts w:asciiTheme="majorHAnsi" w:eastAsia="Times New Roman" w:hAnsiTheme="majorHAnsi" w:cstheme="majorHAnsi"/>
          <w:color w:val="auto"/>
        </w:rPr>
        <w:t>wstrzykiwań</w:t>
      </w:r>
      <w:proofErr w:type="spellEnd"/>
      <w:r w:rsidRPr="006F6BEA">
        <w:rPr>
          <w:rFonts w:asciiTheme="majorHAnsi" w:eastAsia="Times New Roman" w:hAnsiTheme="majorHAnsi" w:cstheme="majorHAnsi"/>
          <w:color w:val="auto"/>
        </w:rPr>
        <w:t xml:space="preserve"> </w:t>
      </w:r>
      <w:proofErr w:type="spellStart"/>
      <w:r w:rsidRPr="006F6BEA">
        <w:rPr>
          <w:rFonts w:asciiTheme="majorHAnsi" w:eastAsia="Times New Roman" w:hAnsiTheme="majorHAnsi" w:cstheme="majorHAnsi"/>
          <w:color w:val="auto"/>
        </w:rPr>
        <w:t>Adrenalinum</w:t>
      </w:r>
      <w:proofErr w:type="spellEnd"/>
      <w:r w:rsidRPr="006F6BEA">
        <w:rPr>
          <w:rFonts w:asciiTheme="majorHAnsi" w:eastAsia="Times New Roman" w:hAnsiTheme="majorHAnsi" w:cstheme="majorHAnsi"/>
          <w:color w:val="auto"/>
        </w:rPr>
        <w:t xml:space="preserve"> - w celu zastosowania u pacjenta poddawanego szczepieniu w przypadku wystąpienia wstrząsu anafilaktycznego</w:t>
      </w:r>
      <w:r w:rsidR="00323F16" w:rsidRPr="009C5689">
        <w:rPr>
          <w:rFonts w:asciiTheme="majorHAnsi" w:eastAsia="Times New Roman" w:hAnsiTheme="majorHAnsi" w:cstheme="majorHAnsi"/>
          <w:color w:val="auto"/>
        </w:rPr>
        <w:t>*</w:t>
      </w:r>
      <w:r w:rsidRPr="009C5689">
        <w:rPr>
          <w:rFonts w:asciiTheme="majorHAnsi" w:eastAsia="Times New Roman" w:hAnsiTheme="majorHAnsi" w:cstheme="majorHAnsi"/>
          <w:color w:val="auto"/>
        </w:rPr>
        <w:t>;</w:t>
      </w:r>
    </w:p>
    <w:p w14:paraId="41B05A31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t>10) termometr bezdotykowy do pomiaru temperatury ciała pacjenta przed przeprowadzeniem szczepienia;</w:t>
      </w:r>
    </w:p>
    <w:p w14:paraId="2580D03D" w14:textId="77777777" w:rsidR="006F6BEA" w:rsidRPr="006F6BEA" w:rsidRDefault="006F6BEA" w:rsidP="006F6BEA">
      <w:pPr>
        <w:shd w:val="clear" w:color="auto" w:fill="FFFFFF"/>
        <w:spacing w:after="150" w:line="360" w:lineRule="atLeast"/>
        <w:ind w:left="268"/>
        <w:jc w:val="both"/>
        <w:rPr>
          <w:rFonts w:asciiTheme="majorHAnsi" w:eastAsia="Times New Roman" w:hAnsiTheme="majorHAnsi" w:cstheme="majorHAnsi"/>
          <w:color w:val="auto"/>
        </w:rPr>
      </w:pPr>
      <w:r w:rsidRPr="006F6BEA">
        <w:rPr>
          <w:rFonts w:asciiTheme="majorHAnsi" w:eastAsia="Times New Roman" w:hAnsiTheme="majorHAnsi" w:cstheme="majorHAnsi"/>
          <w:color w:val="auto"/>
        </w:rPr>
        <w:lastRenderedPageBreak/>
        <w:t>11) sprzęt komputerowy z dostępem do Internetu i drukarką, niewykorzystywany w czasie przeprowadzania szczepienia do ekspedycji aptecznej.</w:t>
      </w:r>
    </w:p>
    <w:p w14:paraId="05D138CA" w14:textId="77777777" w:rsidR="002864F0" w:rsidRDefault="002864F0" w:rsidP="002864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883401" w14:textId="77777777" w:rsidR="006A6A02" w:rsidRPr="009C5689" w:rsidRDefault="006A6A02" w:rsidP="006A6A02">
      <w:pPr>
        <w:rPr>
          <w:rFonts w:asciiTheme="majorHAnsi" w:hAnsiTheme="majorHAnsi" w:cstheme="majorHAnsi"/>
        </w:rPr>
      </w:pPr>
      <w:r w:rsidRPr="009C5689">
        <w:rPr>
          <w:rFonts w:asciiTheme="majorHAnsi" w:hAnsiTheme="majorHAnsi" w:cstheme="majorHAnsi"/>
          <w:u w:val="single"/>
        </w:rPr>
        <w:t>Podstawy prawne</w:t>
      </w:r>
      <w:r w:rsidRPr="009C5689">
        <w:rPr>
          <w:rFonts w:asciiTheme="majorHAnsi" w:hAnsiTheme="majorHAnsi" w:cstheme="majorHAnsi"/>
        </w:rPr>
        <w:t xml:space="preserve">: </w:t>
      </w:r>
    </w:p>
    <w:p w14:paraId="353FE58D" w14:textId="77777777" w:rsidR="006A6A02" w:rsidRPr="009C5689" w:rsidRDefault="006A6A02" w:rsidP="006A6A02">
      <w:pPr>
        <w:jc w:val="both"/>
        <w:rPr>
          <w:rFonts w:asciiTheme="majorHAnsi" w:hAnsiTheme="majorHAnsi" w:cstheme="majorHAnsi"/>
          <w:i/>
          <w:iCs/>
        </w:rPr>
      </w:pPr>
      <w:r w:rsidRPr="009C5689">
        <w:rPr>
          <w:rFonts w:asciiTheme="majorHAnsi" w:hAnsiTheme="majorHAnsi" w:cstheme="majorHAnsi"/>
          <w:i/>
          <w:iCs/>
        </w:rPr>
        <w:t>- Rozporządzenie Ministra Zdrowia w sprawie szczegółowych wymogów, jakim powinien odpowiadać lokal apteki w zw. z art. 86 ust. 8a ustawy Prawo farmaceutyczne</w:t>
      </w:r>
    </w:p>
    <w:p w14:paraId="74C79478" w14:textId="27614A34" w:rsidR="006A6A02" w:rsidRDefault="006A6A02" w:rsidP="006A6A02">
      <w:pPr>
        <w:jc w:val="both"/>
        <w:rPr>
          <w:rFonts w:asciiTheme="majorHAnsi" w:hAnsiTheme="majorHAnsi" w:cstheme="majorHAnsi"/>
          <w:i/>
          <w:iCs/>
        </w:rPr>
      </w:pPr>
      <w:r w:rsidRPr="009C5689">
        <w:rPr>
          <w:rFonts w:asciiTheme="majorHAnsi" w:hAnsiTheme="majorHAnsi" w:cstheme="majorHAnsi"/>
          <w:i/>
          <w:iCs/>
        </w:rPr>
        <w:t>- Rozporządzenie Ministra Zdrowia w sprawie</w:t>
      </w:r>
      <w:r w:rsidRPr="009847D5">
        <w:t xml:space="preserve"> </w:t>
      </w:r>
      <w:r w:rsidRPr="009847D5">
        <w:rPr>
          <w:rFonts w:asciiTheme="majorHAnsi" w:hAnsiTheme="majorHAnsi" w:cstheme="majorHAnsi"/>
          <w:i/>
          <w:iCs/>
        </w:rPr>
        <w:t>wykazu pomieszczeń wchodzących w skład powierzchni podstawowej i pomocniczej apteki</w:t>
      </w:r>
      <w:r w:rsidRPr="009C5689">
        <w:rPr>
          <w:rFonts w:asciiTheme="majorHAnsi" w:hAnsiTheme="majorHAnsi" w:cstheme="majorHAnsi"/>
          <w:i/>
          <w:iCs/>
        </w:rPr>
        <w:t xml:space="preserve"> w zw. z art. 86 ust. 8a ustawy Prawo farmaceutyczne</w:t>
      </w:r>
    </w:p>
    <w:p w14:paraId="5A686B4E" w14:textId="77777777" w:rsidR="000D3630" w:rsidRPr="009C5689" w:rsidRDefault="000D3630" w:rsidP="006A6A02">
      <w:pPr>
        <w:jc w:val="both"/>
        <w:rPr>
          <w:rFonts w:asciiTheme="majorHAnsi" w:hAnsiTheme="majorHAnsi" w:cstheme="majorHAnsi"/>
          <w:i/>
          <w:iCs/>
        </w:rPr>
      </w:pPr>
    </w:p>
    <w:p w14:paraId="0B62E76D" w14:textId="77777777" w:rsidR="005E27D2" w:rsidRPr="000D3630" w:rsidRDefault="002864F0" w:rsidP="0031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0D3630">
        <w:rPr>
          <w:rFonts w:asciiTheme="majorHAnsi" w:hAnsiTheme="majorHAnsi" w:cstheme="majorHAnsi"/>
          <w:sz w:val="20"/>
          <w:szCs w:val="20"/>
        </w:rPr>
        <w:t xml:space="preserve">* - </w:t>
      </w:r>
      <w:r w:rsidR="00473DF6" w:rsidRPr="000D3630">
        <w:rPr>
          <w:rFonts w:asciiTheme="majorHAnsi" w:hAnsiTheme="majorHAnsi" w:cstheme="majorHAnsi"/>
          <w:sz w:val="20"/>
          <w:szCs w:val="20"/>
        </w:rPr>
        <w:t xml:space="preserve">1 mg/ml lub 300 µg/0,3 ml, lub 150 µg/0,3 ml, lub 1 mg/10 ml; </w:t>
      </w:r>
    </w:p>
    <w:p w14:paraId="23B61EB4" w14:textId="4C58BF45" w:rsidR="005E27D2" w:rsidRPr="000D3630" w:rsidRDefault="005E27D2" w:rsidP="0031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0D3630">
        <w:rPr>
          <w:rFonts w:asciiTheme="majorHAnsi" w:hAnsiTheme="majorHAnsi" w:cstheme="majorHAnsi"/>
          <w:sz w:val="20"/>
          <w:szCs w:val="20"/>
        </w:rPr>
        <w:t>A</w:t>
      </w:r>
      <w:r w:rsidR="002864F0" w:rsidRPr="000D3630">
        <w:rPr>
          <w:rFonts w:asciiTheme="majorHAnsi" w:hAnsiTheme="majorHAnsi" w:cstheme="majorHAnsi"/>
          <w:sz w:val="20"/>
          <w:szCs w:val="20"/>
        </w:rPr>
        <w:t xml:space="preserve">ptekarz ma prawo podać </w:t>
      </w:r>
      <w:r w:rsidR="00372801" w:rsidRPr="000D3630">
        <w:rPr>
          <w:rFonts w:asciiTheme="majorHAnsi" w:hAnsiTheme="majorHAnsi" w:cstheme="majorHAnsi"/>
          <w:sz w:val="20"/>
          <w:szCs w:val="20"/>
        </w:rPr>
        <w:t xml:space="preserve">adrenalinę </w:t>
      </w:r>
      <w:r w:rsidR="002864F0" w:rsidRPr="000D3630">
        <w:rPr>
          <w:rFonts w:asciiTheme="majorHAnsi" w:hAnsiTheme="majorHAnsi" w:cstheme="majorHAnsi"/>
          <w:sz w:val="20"/>
          <w:szCs w:val="20"/>
        </w:rPr>
        <w:t xml:space="preserve">w przypadku </w:t>
      </w:r>
      <w:r w:rsidRPr="000D3630">
        <w:rPr>
          <w:rFonts w:asciiTheme="majorHAnsi" w:hAnsiTheme="majorHAnsi" w:cstheme="majorHAnsi"/>
          <w:sz w:val="20"/>
          <w:szCs w:val="20"/>
        </w:rPr>
        <w:t>wystąpienia wstrząsu anafilaktycznego. Wstrząs anafilaktyczny stanowi</w:t>
      </w:r>
      <w:r w:rsidR="003148B1" w:rsidRPr="000D3630">
        <w:rPr>
          <w:rFonts w:asciiTheme="majorHAnsi" w:hAnsiTheme="majorHAnsi" w:cstheme="majorHAnsi"/>
          <w:sz w:val="20"/>
          <w:szCs w:val="20"/>
        </w:rPr>
        <w:t xml:space="preserve"> bowiem</w:t>
      </w:r>
      <w:r w:rsidRPr="000D3630">
        <w:rPr>
          <w:rFonts w:asciiTheme="majorHAnsi" w:hAnsiTheme="majorHAnsi" w:cstheme="majorHAnsi"/>
          <w:sz w:val="20"/>
          <w:szCs w:val="20"/>
        </w:rPr>
        <w:t xml:space="preserve"> </w:t>
      </w:r>
      <w:r w:rsidR="002864F0" w:rsidRPr="000D3630">
        <w:rPr>
          <w:rFonts w:asciiTheme="majorHAnsi" w:hAnsiTheme="majorHAnsi" w:cstheme="majorHAnsi"/>
          <w:sz w:val="20"/>
          <w:szCs w:val="20"/>
        </w:rPr>
        <w:t>bezpośrednie zagrożeni</w:t>
      </w:r>
      <w:r w:rsidRPr="000D3630">
        <w:rPr>
          <w:rFonts w:asciiTheme="majorHAnsi" w:hAnsiTheme="majorHAnsi" w:cstheme="majorHAnsi"/>
          <w:sz w:val="20"/>
          <w:szCs w:val="20"/>
        </w:rPr>
        <w:t>e</w:t>
      </w:r>
      <w:r w:rsidR="002864F0" w:rsidRPr="000D3630">
        <w:rPr>
          <w:rFonts w:asciiTheme="majorHAnsi" w:hAnsiTheme="majorHAnsi" w:cstheme="majorHAnsi"/>
          <w:sz w:val="20"/>
          <w:szCs w:val="20"/>
        </w:rPr>
        <w:t xml:space="preserve"> życia pacjenta</w:t>
      </w:r>
      <w:r w:rsidRPr="000D3630">
        <w:rPr>
          <w:rFonts w:asciiTheme="majorHAnsi" w:hAnsiTheme="majorHAnsi" w:cstheme="majorHAnsi"/>
          <w:sz w:val="20"/>
          <w:szCs w:val="20"/>
        </w:rPr>
        <w:t>.</w:t>
      </w:r>
      <w:r w:rsidR="002864F0" w:rsidRPr="000D36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BFD0387" w14:textId="5E90C3C5" w:rsidR="005E27D2" w:rsidRPr="000D3630" w:rsidRDefault="005E27D2" w:rsidP="0031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D3630">
        <w:rPr>
          <w:rFonts w:asciiTheme="majorHAnsi" w:hAnsiTheme="majorHAnsi" w:cstheme="majorHAnsi"/>
          <w:sz w:val="20"/>
          <w:szCs w:val="20"/>
        </w:rPr>
        <w:t xml:space="preserve">Podstawą prawną podania </w:t>
      </w:r>
      <w:proofErr w:type="spellStart"/>
      <w:r w:rsidRPr="000D3630">
        <w:rPr>
          <w:rFonts w:asciiTheme="majorHAnsi" w:hAnsiTheme="majorHAnsi" w:cstheme="majorHAnsi"/>
          <w:sz w:val="20"/>
          <w:szCs w:val="20"/>
        </w:rPr>
        <w:t>Adrenalinum</w:t>
      </w:r>
      <w:proofErr w:type="spellEnd"/>
      <w:r w:rsidRPr="000D3630">
        <w:rPr>
          <w:rFonts w:asciiTheme="majorHAnsi" w:hAnsiTheme="majorHAnsi" w:cstheme="majorHAnsi"/>
          <w:sz w:val="20"/>
          <w:szCs w:val="20"/>
        </w:rPr>
        <w:t xml:space="preserve"> przez farmaceutę w takim przypadku stanowi art. 31 ustawy o zawodzie farmaceuty, zgodnie z którym:</w:t>
      </w:r>
    </w:p>
    <w:p w14:paraId="72B33DE5" w14:textId="77777777" w:rsidR="003148B1" w:rsidRPr="000D3630" w:rsidRDefault="003148B1" w:rsidP="0031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2DACBB5" w14:textId="3A99842D" w:rsidR="005E27D2" w:rsidRPr="000D3630" w:rsidRDefault="005E27D2" w:rsidP="0031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0D3630">
        <w:rPr>
          <w:rFonts w:asciiTheme="majorHAnsi" w:hAnsiTheme="majorHAnsi" w:cstheme="majorHAnsi"/>
          <w:sz w:val="20"/>
          <w:szCs w:val="20"/>
        </w:rPr>
        <w:t>„</w:t>
      </w:r>
      <w:r w:rsidRPr="000D3630">
        <w:rPr>
          <w:rFonts w:asciiTheme="majorHAnsi" w:hAnsiTheme="majorHAnsi" w:cstheme="majorHAnsi"/>
          <w:i/>
          <w:iCs/>
          <w:sz w:val="18"/>
          <w:szCs w:val="18"/>
        </w:rPr>
        <w:t>W przypadku bezpośredniego zagrożenia życia pacjenta aptekarz może podać produkt leczniczy, z wyłączeniem produktów leczniczych zawierających środki odurzające lub substancje psychotropowe oraz prekursorów kategorii 1, o których mowa w ustawie z dnia 29 lipca 2005 r. o przeciwdziałaniu narkomanii (Dz.U. z 2020 r. poz. 2050).</w:t>
      </w:r>
      <w:r w:rsidRPr="000D3630">
        <w:rPr>
          <w:rFonts w:asciiTheme="majorHAnsi" w:hAnsiTheme="majorHAnsi" w:cstheme="majorHAnsi"/>
          <w:sz w:val="20"/>
          <w:szCs w:val="20"/>
        </w:rPr>
        <w:t>”</w:t>
      </w:r>
    </w:p>
    <w:p w14:paraId="166A48FE" w14:textId="77777777" w:rsidR="003148B1" w:rsidRPr="000D3630" w:rsidRDefault="003148B1" w:rsidP="0031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40B8421" w14:textId="22834DCF" w:rsidR="005E27D2" w:rsidRPr="000D3630" w:rsidRDefault="003148B1" w:rsidP="0037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0D3630">
        <w:rPr>
          <w:rFonts w:asciiTheme="majorHAnsi" w:hAnsiTheme="majorHAnsi" w:cstheme="majorHAnsi"/>
          <w:sz w:val="20"/>
          <w:szCs w:val="20"/>
        </w:rPr>
        <w:t xml:space="preserve">Rozporządzenie w sprawie szczegółowych wymogów, jakim powinien odpowiadać lokal apteki dodatkowo to potwierdza wskazując wprost, że </w:t>
      </w:r>
      <w:proofErr w:type="spellStart"/>
      <w:r w:rsidRPr="000D3630">
        <w:rPr>
          <w:rFonts w:asciiTheme="majorHAnsi" w:hAnsiTheme="majorHAnsi" w:cstheme="majorHAnsi"/>
          <w:sz w:val="20"/>
          <w:szCs w:val="20"/>
        </w:rPr>
        <w:t>Adrenalinum</w:t>
      </w:r>
      <w:proofErr w:type="spellEnd"/>
      <w:r w:rsidRPr="000D3630">
        <w:rPr>
          <w:rFonts w:asciiTheme="majorHAnsi" w:hAnsiTheme="majorHAnsi" w:cstheme="majorHAnsi"/>
          <w:sz w:val="20"/>
          <w:szCs w:val="20"/>
        </w:rPr>
        <w:t xml:space="preserve">, należące do standardowej listy sprzętu do szczepień </w:t>
      </w:r>
      <w:proofErr w:type="spellStart"/>
      <w:r w:rsidRPr="000D3630">
        <w:rPr>
          <w:rFonts w:asciiTheme="majorHAnsi" w:hAnsiTheme="majorHAnsi" w:cstheme="majorHAnsi"/>
          <w:sz w:val="20"/>
          <w:szCs w:val="20"/>
        </w:rPr>
        <w:t>covidowych</w:t>
      </w:r>
      <w:proofErr w:type="spellEnd"/>
      <w:r w:rsidRPr="000D3630">
        <w:rPr>
          <w:rFonts w:asciiTheme="majorHAnsi" w:hAnsiTheme="majorHAnsi" w:cstheme="majorHAnsi"/>
          <w:sz w:val="20"/>
          <w:szCs w:val="20"/>
        </w:rPr>
        <w:t xml:space="preserve"> w aptekach, powinno się znajdować na wyposażeniu apteki prowadzącej szczepienia właśnie w celu podania przez farmaceutę w oparciu o wyżej cytowany art. 31 ustawy o zawodzie farmaceuty. Rozporządzenie referuje wprost do art. 31 ustawy o zawodzie farmaceuty jako podstawy prawnej takiego działania.</w:t>
      </w:r>
    </w:p>
    <w:p w14:paraId="224CB2E0" w14:textId="73770973" w:rsidR="00372801" w:rsidRPr="000D3630" w:rsidRDefault="00372801" w:rsidP="0037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8B264F5" w14:textId="0960D293" w:rsidR="00372801" w:rsidRDefault="00372801" w:rsidP="00AE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ajorHAnsi" w:hAnsiTheme="majorHAnsi" w:cstheme="majorHAnsi"/>
          <w:sz w:val="20"/>
          <w:szCs w:val="20"/>
        </w:rPr>
      </w:pPr>
      <w:r w:rsidRPr="000D3630">
        <w:rPr>
          <w:rFonts w:asciiTheme="majorHAnsi" w:hAnsiTheme="majorHAnsi" w:cstheme="majorHAnsi"/>
          <w:sz w:val="20"/>
          <w:szCs w:val="20"/>
        </w:rPr>
        <w:t>Niezależnie od powyższego, warto pamiętać, że w sytuacji zagrożenia życia pacjenta farmaceuta może wydać bez recepty lekarskiej lek zastrzeżony do wydawania na receptę w najmniejszym terapeutycznym opakowaniu (z wyłączeniem środków odurzających, substancji psychotropowych i prekursorów kategorii 1). Taką możliwość daje farmaceucie art. 96 ust. 3 Prawa farmaceutycznego.</w:t>
      </w:r>
    </w:p>
    <w:p w14:paraId="24344541" w14:textId="77777777" w:rsidR="008E5472" w:rsidRDefault="008E5472" w:rsidP="008108A1">
      <w:pPr>
        <w:rPr>
          <w:rFonts w:asciiTheme="majorHAnsi" w:hAnsiTheme="majorHAnsi" w:cstheme="majorHAnsi"/>
          <w:u w:val="single"/>
        </w:rPr>
      </w:pPr>
    </w:p>
    <w:p w14:paraId="4A5CD509" w14:textId="22A1D719" w:rsidR="00C779D8" w:rsidRPr="00167E3F" w:rsidRDefault="00167E3F" w:rsidP="008108A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Jak znakować punkt szczepień?</w:t>
      </w:r>
    </w:p>
    <w:p w14:paraId="1F298FBF" w14:textId="1B404E60" w:rsidR="00CD2C7C" w:rsidRDefault="00375AFD" w:rsidP="00C04FE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Przy oznakowaniu punktu szczepień należy pamiętać o tym, żeby oznaczenia takie nie </w:t>
      </w:r>
      <w:r w:rsidR="00CD2C7C">
        <w:rPr>
          <w:rFonts w:asciiTheme="majorHAnsi" w:hAnsiTheme="majorHAnsi" w:cstheme="majorHAnsi"/>
        </w:rPr>
        <w:t>stanowiły reklamy apteki</w:t>
      </w:r>
      <w:r w:rsidR="00AA0B4E">
        <w:rPr>
          <w:rFonts w:asciiTheme="majorHAnsi" w:hAnsiTheme="majorHAnsi" w:cstheme="majorHAnsi"/>
        </w:rPr>
        <w:t xml:space="preserve"> (nie można oznaczać apteki żadnymi oznaczeniami, które zachęcałyby do skorzystania z usług i oferty danej apteki)</w:t>
      </w:r>
      <w:r w:rsidR="00CD2C7C">
        <w:rPr>
          <w:rFonts w:asciiTheme="majorHAnsi" w:hAnsiTheme="majorHAnsi" w:cstheme="majorHAnsi"/>
        </w:rPr>
        <w:t xml:space="preserve">. </w:t>
      </w:r>
    </w:p>
    <w:p w14:paraId="5EE5DC48" w14:textId="77777777" w:rsidR="00CD2C7C" w:rsidRDefault="00CD2C7C" w:rsidP="00C04FEE">
      <w:pPr>
        <w:spacing w:before="0" w:after="0"/>
        <w:rPr>
          <w:rFonts w:asciiTheme="majorHAnsi" w:hAnsiTheme="majorHAnsi" w:cstheme="majorHAnsi"/>
        </w:rPr>
      </w:pPr>
    </w:p>
    <w:p w14:paraId="13D820A4" w14:textId="77777777" w:rsidR="00CD2C7C" w:rsidRDefault="00CD2C7C" w:rsidP="00CD2C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tej sprawie wypowiedział się Główny Inspektor Farmaceutyczny, który stwierdził, że oznakowanie apteki jako punktu szczepień powinno być zgodne z wytycznymi dla punktów szczepień (link w podpunkcie „Wytyczne” poniżej). Wytyczne zakładają jednolite w całej Polsce znakowanie punktów. </w:t>
      </w:r>
    </w:p>
    <w:p w14:paraId="02EDE75A" w14:textId="77777777" w:rsidR="00CD2C7C" w:rsidRDefault="00CD2C7C" w:rsidP="00C04FEE">
      <w:pPr>
        <w:spacing w:before="0" w:after="0"/>
        <w:jc w:val="both"/>
        <w:rPr>
          <w:rFonts w:asciiTheme="majorHAnsi" w:hAnsiTheme="majorHAnsi" w:cstheme="majorHAnsi"/>
        </w:rPr>
      </w:pPr>
    </w:p>
    <w:p w14:paraId="5999B434" w14:textId="77777777" w:rsidR="000D3630" w:rsidRDefault="00CD2C7C" w:rsidP="000D363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Materiały graficzne, z których można skorzystać są dostępne tutaj: </w:t>
      </w:r>
    </w:p>
    <w:p w14:paraId="214AFE20" w14:textId="28B3A411" w:rsidR="006A6A02" w:rsidRPr="000D3630" w:rsidRDefault="008D76E3" w:rsidP="000D3630">
      <w:pPr>
        <w:jc w:val="both"/>
        <w:rPr>
          <w:rFonts w:asciiTheme="majorHAnsi" w:hAnsiTheme="majorHAnsi" w:cstheme="majorHAnsi"/>
          <w:lang w:val="en-US"/>
        </w:rPr>
      </w:pPr>
      <w:hyperlink r:id="rId12" w:history="1">
        <w:r w:rsidR="000D3630" w:rsidRPr="002451AB">
          <w:rPr>
            <w:rStyle w:val="Hyperlink"/>
            <w:rFonts w:asciiTheme="majorHAnsi" w:hAnsiTheme="majorHAnsi" w:cstheme="majorHAnsi"/>
            <w:lang w:val="en-US"/>
          </w:rPr>
          <w:t>https://www.gov.pl/web/szczepimysie/materialy-informacyjne-dla-szpitali-i-pacjentow-dotyczace-szczepien-przeciw-covid-19</w:t>
        </w:r>
      </w:hyperlink>
      <w:r w:rsidR="000D3630" w:rsidRPr="000D3630">
        <w:rPr>
          <w:rFonts w:asciiTheme="majorHAnsi" w:hAnsiTheme="majorHAnsi" w:cstheme="majorHAnsi"/>
          <w:lang w:val="en-US"/>
        </w:rPr>
        <w:br/>
      </w:r>
      <w:proofErr w:type="spellStart"/>
      <w:r w:rsidR="00CD2C7C" w:rsidRPr="000D3630">
        <w:rPr>
          <w:rFonts w:asciiTheme="majorHAnsi" w:hAnsiTheme="majorHAnsi" w:cstheme="majorHAnsi"/>
          <w:lang w:val="en-US"/>
        </w:rPr>
        <w:t>Stanowisko</w:t>
      </w:r>
      <w:proofErr w:type="spellEnd"/>
      <w:r w:rsidR="00CD2C7C" w:rsidRPr="000D3630">
        <w:rPr>
          <w:rFonts w:asciiTheme="majorHAnsi" w:hAnsiTheme="majorHAnsi" w:cstheme="majorHAnsi"/>
          <w:lang w:val="en-US"/>
        </w:rPr>
        <w:t xml:space="preserve"> GIF: </w:t>
      </w:r>
      <w:hyperlink r:id="rId13" w:history="1">
        <w:r w:rsidR="00CD2C7C" w:rsidRPr="000D3630">
          <w:rPr>
            <w:rStyle w:val="Hyperlink"/>
            <w:rFonts w:asciiTheme="majorHAnsi" w:hAnsiTheme="majorHAnsi" w:cstheme="majorHAnsi"/>
            <w:lang w:val="en-US"/>
          </w:rPr>
          <w:t>https://www.nia.org.pl/wp-content/uploads/2021/07/KO_1246_2021-GIF-odp.-dot.-P-165-2021-ws.oznaczenia-aptek-przeprow.szczepienia.pdf</w:t>
        </w:r>
      </w:hyperlink>
      <w:r w:rsidR="00CD2C7C" w:rsidRPr="000D3630">
        <w:rPr>
          <w:rFonts w:asciiTheme="majorHAnsi" w:hAnsiTheme="majorHAnsi" w:cstheme="majorHAnsi"/>
          <w:lang w:val="en-US"/>
        </w:rPr>
        <w:t xml:space="preserve"> </w:t>
      </w:r>
    </w:p>
    <w:p w14:paraId="255A3D3E" w14:textId="322A3055" w:rsidR="00167E3F" w:rsidRPr="00130F5F" w:rsidRDefault="00167E3F" w:rsidP="008108A1">
      <w:p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  <w:b/>
          <w:bCs/>
        </w:rPr>
        <w:t xml:space="preserve">O jakich obowiązkach związanych z gospodarowaniem odpadami należy pamiętać? </w:t>
      </w:r>
    </w:p>
    <w:p w14:paraId="685098C0" w14:textId="77777777" w:rsidR="00167E3F" w:rsidRPr="00130F5F" w:rsidRDefault="00167E3F" w:rsidP="008108A1">
      <w:pPr>
        <w:rPr>
          <w:rFonts w:asciiTheme="majorHAnsi" w:hAnsiTheme="majorHAnsi" w:cstheme="majorHAnsi"/>
          <w:u w:val="single"/>
        </w:rPr>
      </w:pPr>
    </w:p>
    <w:p w14:paraId="771F04BB" w14:textId="1B21CF4D" w:rsidR="00167E3F" w:rsidRPr="00130F5F" w:rsidRDefault="006A6A02" w:rsidP="008E5472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Zawarcie umowy na odbiór odpadów medycznych</w:t>
      </w:r>
    </w:p>
    <w:p w14:paraId="7B1A723E" w14:textId="5503CD31" w:rsidR="006A6A02" w:rsidRPr="00130F5F" w:rsidRDefault="006A6A02" w:rsidP="006A6A02">
      <w:pPr>
        <w:ind w:left="720"/>
        <w:rPr>
          <w:rFonts w:asciiTheme="majorHAnsi" w:hAnsiTheme="majorHAnsi" w:cstheme="majorHAnsi"/>
          <w:i/>
          <w:iCs/>
          <w:sz w:val="20"/>
          <w:szCs w:val="20"/>
        </w:rPr>
      </w:pPr>
      <w:r w:rsidRPr="00130F5F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Pr="00130F5F">
        <w:rPr>
          <w:rFonts w:asciiTheme="majorHAnsi" w:hAnsiTheme="majorHAnsi" w:cstheme="majorHAnsi"/>
          <w:i/>
          <w:iCs/>
          <w:sz w:val="20"/>
          <w:szCs w:val="20"/>
          <w:u w:val="single"/>
        </w:rPr>
        <w:t>Podstawa prawna</w:t>
      </w:r>
      <w:r w:rsidRPr="00130F5F">
        <w:rPr>
          <w:rFonts w:asciiTheme="majorHAnsi" w:hAnsiTheme="majorHAnsi" w:cstheme="majorHAnsi"/>
          <w:i/>
          <w:iCs/>
          <w:sz w:val="20"/>
          <w:szCs w:val="20"/>
        </w:rPr>
        <w:t>: art. 27 ust. 1 i 2 ustawy o odpadach)</w:t>
      </w:r>
    </w:p>
    <w:p w14:paraId="69DD2ED2" w14:textId="77777777" w:rsidR="006A6A02" w:rsidRPr="00130F5F" w:rsidRDefault="006A6A02" w:rsidP="006A6A02">
      <w:pPr>
        <w:ind w:left="360"/>
        <w:rPr>
          <w:rFonts w:asciiTheme="majorHAnsi" w:hAnsiTheme="majorHAnsi" w:cstheme="majorHAnsi"/>
        </w:rPr>
      </w:pPr>
    </w:p>
    <w:p w14:paraId="6BFAEBDF" w14:textId="6889A1EB" w:rsidR="006A6A02" w:rsidRPr="00130F5F" w:rsidRDefault="006A6A02" w:rsidP="006A6A0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Zgłoszenie nowego rodzaju odpadów do BDO</w:t>
      </w:r>
    </w:p>
    <w:p w14:paraId="702DDA8F" w14:textId="5529132A" w:rsidR="006A6A02" w:rsidRPr="00130F5F" w:rsidRDefault="006A6A02" w:rsidP="006A6A02">
      <w:pPr>
        <w:pStyle w:val="ListParagraph"/>
        <w:ind w:left="720"/>
        <w:rPr>
          <w:rFonts w:asciiTheme="majorHAnsi" w:hAnsiTheme="majorHAnsi" w:cstheme="majorHAnsi"/>
          <w:i/>
          <w:iCs/>
          <w:sz w:val="20"/>
          <w:szCs w:val="20"/>
        </w:rPr>
      </w:pPr>
      <w:r w:rsidRPr="00130F5F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Pr="00130F5F">
        <w:rPr>
          <w:rFonts w:asciiTheme="majorHAnsi" w:hAnsiTheme="majorHAnsi" w:cstheme="majorHAnsi"/>
          <w:i/>
          <w:iCs/>
          <w:sz w:val="20"/>
          <w:szCs w:val="20"/>
          <w:u w:val="single"/>
        </w:rPr>
        <w:t>Podstawa prawna</w:t>
      </w:r>
      <w:r w:rsidRPr="00130F5F">
        <w:rPr>
          <w:rFonts w:asciiTheme="majorHAnsi" w:hAnsiTheme="majorHAnsi" w:cstheme="majorHAnsi"/>
          <w:i/>
          <w:iCs/>
          <w:sz w:val="20"/>
          <w:szCs w:val="20"/>
        </w:rPr>
        <w:t>: art. 59 ustawy o odpadach)</w:t>
      </w:r>
    </w:p>
    <w:p w14:paraId="23D10894" w14:textId="77777777" w:rsidR="00982A8A" w:rsidRPr="00130F5F" w:rsidRDefault="00982A8A" w:rsidP="006A6A02">
      <w:pPr>
        <w:pStyle w:val="ListParagraph"/>
        <w:ind w:left="720"/>
        <w:rPr>
          <w:rFonts w:asciiTheme="majorHAnsi" w:hAnsiTheme="majorHAnsi" w:cstheme="majorHAnsi"/>
        </w:rPr>
      </w:pPr>
    </w:p>
    <w:p w14:paraId="5B7C3EB8" w14:textId="2BC5240A" w:rsidR="00982A8A" w:rsidRPr="00130F5F" w:rsidRDefault="00982A8A" w:rsidP="00982A8A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Stworzenie i stosowanie wewnętrznej procedury postępowania z odpadami medycznymi</w:t>
      </w:r>
    </w:p>
    <w:p w14:paraId="487EF4B5" w14:textId="499ADD50" w:rsidR="00982A8A" w:rsidRPr="00130F5F" w:rsidRDefault="00982A8A" w:rsidP="00982A8A">
      <w:pPr>
        <w:pStyle w:val="ListParagraph"/>
        <w:ind w:left="720"/>
        <w:rPr>
          <w:rFonts w:asciiTheme="majorHAnsi" w:hAnsiTheme="majorHAnsi" w:cstheme="majorHAnsi"/>
          <w:i/>
          <w:iCs/>
          <w:sz w:val="20"/>
          <w:szCs w:val="20"/>
        </w:rPr>
      </w:pPr>
      <w:r w:rsidRPr="00130F5F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Pr="00130F5F">
        <w:rPr>
          <w:rFonts w:asciiTheme="majorHAnsi" w:hAnsiTheme="majorHAnsi" w:cstheme="majorHAnsi"/>
          <w:i/>
          <w:iCs/>
          <w:sz w:val="20"/>
          <w:szCs w:val="20"/>
          <w:u w:val="single"/>
        </w:rPr>
        <w:t>Podstawa prawna</w:t>
      </w:r>
      <w:r w:rsidRPr="00130F5F">
        <w:rPr>
          <w:rFonts w:asciiTheme="majorHAnsi" w:hAnsiTheme="majorHAnsi" w:cstheme="majorHAnsi"/>
          <w:i/>
          <w:iCs/>
          <w:sz w:val="20"/>
          <w:szCs w:val="20"/>
        </w:rPr>
        <w:t xml:space="preserve">: § 11 ust. 1 Rozporządzenia Ministra Zdrowia </w:t>
      </w:r>
      <w:r w:rsidRPr="00130F5F">
        <w:rPr>
          <w:i/>
          <w:iCs/>
          <w:sz w:val="20"/>
          <w:szCs w:val="20"/>
        </w:rPr>
        <w:t>w sprawie szczegółowego sposobu postępowania z odpadami medycznymi</w:t>
      </w:r>
      <w:r w:rsidRPr="00130F5F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0315A37E" w14:textId="77777777" w:rsidR="006A6A02" w:rsidRPr="00130F5F" w:rsidRDefault="006A6A02" w:rsidP="00982A8A">
      <w:pPr>
        <w:rPr>
          <w:rFonts w:asciiTheme="majorHAnsi" w:hAnsiTheme="majorHAnsi" w:cstheme="majorHAnsi"/>
        </w:rPr>
      </w:pPr>
    </w:p>
    <w:p w14:paraId="67D2A523" w14:textId="77777777" w:rsidR="006A6A02" w:rsidRPr="00130F5F" w:rsidRDefault="006A6A02" w:rsidP="008108A1">
      <w:pPr>
        <w:rPr>
          <w:rFonts w:asciiTheme="majorHAnsi" w:hAnsiTheme="majorHAnsi" w:cstheme="majorHAnsi"/>
          <w:b/>
          <w:bCs/>
        </w:rPr>
      </w:pPr>
      <w:r w:rsidRPr="00130F5F">
        <w:rPr>
          <w:rFonts w:asciiTheme="majorHAnsi" w:hAnsiTheme="majorHAnsi" w:cstheme="majorHAnsi"/>
          <w:b/>
          <w:bCs/>
        </w:rPr>
        <w:t>Jak postępować z odpadami medycznymi po szczepieniu?</w:t>
      </w:r>
    </w:p>
    <w:p w14:paraId="12712313" w14:textId="0C1437A0" w:rsidR="00982A8A" w:rsidRPr="00130F5F" w:rsidRDefault="00982A8A" w:rsidP="008108A1">
      <w:p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Właściwy sposób postępowania przedstawia poniższa tabela: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4912"/>
      </w:tblGrid>
      <w:tr w:rsidR="00632E0B" w:rsidRPr="00130F5F" w14:paraId="042A6849" w14:textId="77777777" w:rsidTr="00982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4BF1B7" w14:textId="77777777" w:rsidR="00982A8A" w:rsidRPr="00130F5F" w:rsidRDefault="00982A8A" w:rsidP="00982A8A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b/>
                <w:bCs/>
                <w:color w:val="1B1B1B"/>
              </w:rPr>
              <w:t>Odpady o ostrych końcach i krawędziach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84CFF2" w14:textId="77777777" w:rsidR="00982A8A" w:rsidRPr="00130F5F" w:rsidRDefault="00982A8A" w:rsidP="00982A8A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b/>
                <w:bCs/>
                <w:color w:val="1B1B1B"/>
              </w:rPr>
              <w:t>Sposób postępowania</w:t>
            </w:r>
          </w:p>
        </w:tc>
      </w:tr>
      <w:tr w:rsidR="00632E0B" w:rsidRPr="00130F5F" w14:paraId="7D72844D" w14:textId="77777777" w:rsidTr="00982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EF652D" w14:textId="77777777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- Igły bezpośrednio po szczepieniu lub podaniu leków w iniekcji.</w:t>
            </w:r>
          </w:p>
          <w:p w14:paraId="20095314" w14:textId="77777777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- Ampułki i fiolki po zużytych szczepionkach</w:t>
            </w:r>
          </w:p>
          <w:p w14:paraId="20C4F70A" w14:textId="77777777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- Ampułkostrzykawki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E4E7C8" w14:textId="78043341" w:rsidR="00982A8A" w:rsidRPr="00130F5F" w:rsidRDefault="00982A8A" w:rsidP="00982A8A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Wrzuca się do 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>czerwonego</w:t>
            </w:r>
            <w:r w:rsidR="00FB12F7" w:rsidRPr="00130F5F">
              <w:rPr>
                <w:rFonts w:asciiTheme="majorHAnsi" w:eastAsia="Times New Roman" w:hAnsiTheme="majorHAnsi" w:cstheme="majorHAnsi"/>
                <w:color w:val="1B1B1B"/>
              </w:rPr>
              <w:t>,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 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plastikowego</w:t>
            </w:r>
            <w:r w:rsidR="00FB12F7" w:rsidRPr="00130F5F">
              <w:rPr>
                <w:rFonts w:asciiTheme="majorHAnsi" w:eastAsia="Times New Roman" w:hAnsiTheme="majorHAnsi" w:cstheme="majorHAnsi"/>
                <w:color w:val="1B1B1B"/>
              </w:rPr>
              <w:t>,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 sztywnego, odpornego na 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wilgoć, 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przekłucie 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>i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 przeci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>ę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cie, pojemnika jednorazowego użycia</w:t>
            </w:r>
          </w:p>
          <w:p w14:paraId="3FD382B7" w14:textId="304A81AB" w:rsidR="00632E0B" w:rsidRPr="00130F5F" w:rsidRDefault="00632E0B" w:rsidP="00982A8A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1B1B1B"/>
              </w:rPr>
            </w:pPr>
          </w:p>
          <w:p w14:paraId="355D5922" w14:textId="77777777" w:rsidR="00632E0B" w:rsidRPr="00130F5F" w:rsidRDefault="00632E0B" w:rsidP="00982A8A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1B1B1B"/>
              </w:rPr>
            </w:pPr>
          </w:p>
          <w:p w14:paraId="3F460D21" w14:textId="073239ED" w:rsidR="008E5472" w:rsidRPr="00130F5F" w:rsidRDefault="008E5472" w:rsidP="00982A8A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1B1B1B"/>
              </w:rPr>
            </w:pPr>
          </w:p>
        </w:tc>
      </w:tr>
      <w:tr w:rsidR="00632E0B" w:rsidRPr="00130F5F" w14:paraId="14D82232" w14:textId="77777777" w:rsidTr="00982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4A6B98" w14:textId="77777777" w:rsidR="00982A8A" w:rsidRPr="00130F5F" w:rsidRDefault="00982A8A" w:rsidP="00982A8A">
            <w:pPr>
              <w:spacing w:before="0" w:after="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b/>
                <w:bCs/>
                <w:color w:val="1B1B1B"/>
              </w:rPr>
              <w:t>Inne odpady medyczne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0E762B" w14:textId="77777777" w:rsidR="00982A8A" w:rsidRPr="00130F5F" w:rsidRDefault="00982A8A" w:rsidP="00982A8A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b/>
                <w:bCs/>
                <w:color w:val="1B1B1B"/>
              </w:rPr>
              <w:t>Sposób postępowania</w:t>
            </w:r>
          </w:p>
        </w:tc>
      </w:tr>
      <w:tr w:rsidR="00632E0B" w:rsidRPr="00130F5F" w14:paraId="7486788B" w14:textId="77777777" w:rsidTr="00982A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A49215" w14:textId="77777777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- Fiolki z gumowymi korkami po zużytych szczepionkach</w:t>
            </w:r>
          </w:p>
          <w:p w14:paraId="3E851921" w14:textId="77777777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- Strzykawki jednorazowego użytku (bez igieł)</w:t>
            </w:r>
          </w:p>
          <w:p w14:paraId="1321D73D" w14:textId="77777777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- Szpatułki jednorazowego użytku</w:t>
            </w:r>
          </w:p>
          <w:p w14:paraId="144B073F" w14:textId="77777777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lastRenderedPageBreak/>
              <w:t>- Materiały opatrunkowe (gaziki, gaza, lignina, wata) zużyte w związku ze szczepieniem, udzielaniem pierwszej pomocy po dezynfekcji powierzchni dotykowych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61A553" w14:textId="47E76920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  <w:r w:rsidRPr="00130F5F">
              <w:rPr>
                <w:rFonts w:asciiTheme="majorHAnsi" w:eastAsia="Times New Roman" w:hAnsiTheme="majorHAnsi" w:cstheme="majorHAnsi"/>
                <w:color w:val="1B1B1B"/>
              </w:rPr>
              <w:lastRenderedPageBreak/>
              <w:t xml:space="preserve">Wrzuca się do </w:t>
            </w:r>
            <w:r w:rsidR="00632E0B"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sztywnego 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pojemnika 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>wyłożonego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 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>wytrzymałym</w:t>
            </w:r>
            <w:r w:rsidR="00632E0B" w:rsidRPr="00130F5F">
              <w:rPr>
                <w:rFonts w:asciiTheme="majorHAnsi" w:eastAsia="Times New Roman" w:hAnsiTheme="majorHAnsi" w:cstheme="majorHAnsi"/>
                <w:color w:val="1B1B1B"/>
              </w:rPr>
              <w:t>, odpornym na wilgoć i środki chemiczne</w:t>
            </w:r>
            <w:r w:rsidR="008E5472" w:rsidRPr="00130F5F">
              <w:rPr>
                <w:rFonts w:asciiTheme="majorHAnsi" w:eastAsia="Times New Roman" w:hAnsiTheme="majorHAnsi" w:cstheme="majorHAnsi"/>
                <w:color w:val="1B1B1B"/>
              </w:rPr>
              <w:t xml:space="preserve"> </w:t>
            </w:r>
            <w:r w:rsidRPr="00130F5F">
              <w:rPr>
                <w:rFonts w:asciiTheme="majorHAnsi" w:eastAsia="Times New Roman" w:hAnsiTheme="majorHAnsi" w:cstheme="majorHAnsi"/>
                <w:color w:val="1B1B1B"/>
              </w:rPr>
              <w:t>workiem jednorazowego użycia z folii polietylenowej koloru czerwonego</w:t>
            </w:r>
            <w:r w:rsidR="00632E0B" w:rsidRPr="00130F5F">
              <w:rPr>
                <w:rFonts w:asciiTheme="majorHAnsi" w:eastAsia="Times New Roman" w:hAnsiTheme="majorHAnsi" w:cstheme="majorHAnsi"/>
                <w:color w:val="1B1B1B"/>
              </w:rPr>
              <w:t>, posiadającym możliwość jednokrotnego zamknięcia</w:t>
            </w:r>
          </w:p>
          <w:p w14:paraId="674D5A4A" w14:textId="1D8DA57F" w:rsidR="008E5472" w:rsidRPr="00130F5F" w:rsidRDefault="008E5472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</w:p>
          <w:p w14:paraId="5E12C018" w14:textId="77777777" w:rsidR="008E5472" w:rsidRPr="00130F5F" w:rsidRDefault="008E5472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</w:p>
          <w:p w14:paraId="461025C9" w14:textId="5F3E506E" w:rsidR="00982A8A" w:rsidRPr="00130F5F" w:rsidRDefault="00982A8A" w:rsidP="00982A8A">
            <w:pPr>
              <w:spacing w:before="0" w:after="240"/>
              <w:jc w:val="center"/>
              <w:textAlignment w:val="baseline"/>
              <w:rPr>
                <w:rFonts w:asciiTheme="majorHAnsi" w:eastAsia="Times New Roman" w:hAnsiTheme="majorHAnsi" w:cstheme="majorHAnsi"/>
                <w:color w:val="1B1B1B"/>
              </w:rPr>
            </w:pPr>
          </w:p>
        </w:tc>
      </w:tr>
    </w:tbl>
    <w:p w14:paraId="7EA6AD3E" w14:textId="0451A562" w:rsidR="00982A8A" w:rsidRPr="00130F5F" w:rsidRDefault="00982A8A" w:rsidP="008108A1">
      <w:pPr>
        <w:rPr>
          <w:rFonts w:asciiTheme="majorHAnsi" w:hAnsiTheme="majorHAnsi" w:cstheme="majorHAnsi"/>
        </w:rPr>
      </w:pPr>
    </w:p>
    <w:p w14:paraId="4B42611D" w14:textId="686C46B9" w:rsidR="008E5472" w:rsidRPr="00130F5F" w:rsidRDefault="000A7196" w:rsidP="008E547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Pojemniki lub worki napełnia się co najwyżej do 2/3 ich objętości, tak aby możliwe było ich bezpieczne zamknięcie</w:t>
      </w:r>
    </w:p>
    <w:p w14:paraId="1CE223F7" w14:textId="268CA2C6" w:rsidR="000A7196" w:rsidRPr="00130F5F" w:rsidRDefault="000A7196" w:rsidP="008E547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Wymiana pojemników lub worków powinna następować nie rzadziej niż co 72 godziny</w:t>
      </w:r>
    </w:p>
    <w:p w14:paraId="76D22BDE" w14:textId="1A20F07B" w:rsidR="004246B7" w:rsidRPr="00130F5F" w:rsidRDefault="000A7196" w:rsidP="008108A1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Jeżeli dojdzie do uszkodzenia worka lub pojemnika należy go umieścić w całości w nowym większym worku lub pojemniku</w:t>
      </w:r>
    </w:p>
    <w:p w14:paraId="45032C8A" w14:textId="0813B34C" w:rsidR="006A6A02" w:rsidRPr="00130F5F" w:rsidRDefault="004246B7" w:rsidP="00695004">
      <w:pPr>
        <w:jc w:val="both"/>
        <w:rPr>
          <w:i/>
          <w:iCs/>
        </w:rPr>
      </w:pPr>
      <w:r w:rsidRPr="00130F5F">
        <w:rPr>
          <w:rFonts w:asciiTheme="majorHAnsi" w:hAnsiTheme="majorHAnsi" w:cstheme="majorHAnsi"/>
          <w:i/>
          <w:iCs/>
          <w:u w:val="single"/>
        </w:rPr>
        <w:t>Podstawa prawna:</w:t>
      </w:r>
      <w:r w:rsidRPr="00130F5F">
        <w:rPr>
          <w:rFonts w:asciiTheme="majorHAnsi" w:hAnsiTheme="majorHAnsi" w:cstheme="majorHAnsi"/>
          <w:i/>
          <w:iCs/>
        </w:rPr>
        <w:t xml:space="preserve"> § 3 i 4 Rozporządzenia Ministra Zdrowia </w:t>
      </w:r>
      <w:r w:rsidRPr="00130F5F">
        <w:rPr>
          <w:i/>
          <w:iCs/>
        </w:rPr>
        <w:t>w sprawie szczegółowego sposobu postępowania z odpadami medycznymi</w:t>
      </w:r>
    </w:p>
    <w:p w14:paraId="6EF269BE" w14:textId="77777777" w:rsidR="005E1271" w:rsidRPr="00130F5F" w:rsidRDefault="005E1271" w:rsidP="008108A1">
      <w:pPr>
        <w:rPr>
          <w:rFonts w:asciiTheme="majorHAnsi" w:hAnsiTheme="majorHAnsi" w:cstheme="majorHAnsi"/>
        </w:rPr>
      </w:pPr>
    </w:p>
    <w:p w14:paraId="3385386E" w14:textId="03512E52" w:rsidR="00855AE4" w:rsidRPr="00130F5F" w:rsidRDefault="000A7196" w:rsidP="008108A1">
      <w:pPr>
        <w:rPr>
          <w:rFonts w:asciiTheme="majorHAnsi" w:hAnsiTheme="majorHAnsi" w:cstheme="majorHAnsi"/>
          <w:b/>
          <w:bCs/>
        </w:rPr>
      </w:pPr>
      <w:r w:rsidRPr="00130F5F">
        <w:rPr>
          <w:rFonts w:asciiTheme="majorHAnsi" w:hAnsiTheme="majorHAnsi" w:cstheme="majorHAnsi"/>
          <w:b/>
          <w:bCs/>
        </w:rPr>
        <w:t>Jak prowadzić dokumentację medyczną?</w:t>
      </w:r>
    </w:p>
    <w:p w14:paraId="5EBDE63C" w14:textId="2D4F5A90" w:rsidR="00F45661" w:rsidRPr="00130F5F" w:rsidRDefault="00F45661" w:rsidP="00BC3EAA">
      <w:pPr>
        <w:jc w:val="both"/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 xml:space="preserve">Dokumentację związaną z procesem szczepienia prowadzi się w ogólnopolskim systemie informatycznym. </w:t>
      </w:r>
    </w:p>
    <w:p w14:paraId="5851FF8E" w14:textId="77777777" w:rsidR="003266B8" w:rsidRPr="00130F5F" w:rsidRDefault="003266B8" w:rsidP="008108A1">
      <w:pPr>
        <w:rPr>
          <w:rFonts w:asciiTheme="majorHAnsi" w:hAnsiTheme="majorHAnsi" w:cstheme="majorHAnsi"/>
        </w:rPr>
      </w:pPr>
    </w:p>
    <w:p w14:paraId="726DCED1" w14:textId="595E17D8" w:rsidR="00F45661" w:rsidRPr="00130F5F" w:rsidRDefault="00F45661" w:rsidP="008108A1">
      <w:p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Dodatkowo, dokumentację medyczną stanowią także dokumenty wypełnione przez pacjenta, o których mowa w pkt 2.3 poniżej.</w:t>
      </w:r>
    </w:p>
    <w:p w14:paraId="09C58E24" w14:textId="77777777" w:rsidR="003266B8" w:rsidRPr="00130F5F" w:rsidRDefault="003266B8" w:rsidP="008108A1">
      <w:pPr>
        <w:rPr>
          <w:rFonts w:asciiTheme="majorHAnsi" w:hAnsiTheme="majorHAnsi" w:cstheme="majorHAnsi"/>
        </w:rPr>
      </w:pPr>
    </w:p>
    <w:p w14:paraId="59715F9F" w14:textId="34D0F5FF" w:rsidR="003266B8" w:rsidRPr="00130F5F" w:rsidRDefault="00F45661" w:rsidP="008108A1">
      <w:pPr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Dokumentacja powinna być zabezpieczona – tzn. należy zapewnić, żeby dostępu do niej nie mieli inni pacjenci ani inne osoby nieuprawnione</w:t>
      </w:r>
      <w:r w:rsidR="00A460CB" w:rsidRPr="00130F5F">
        <w:rPr>
          <w:rFonts w:asciiTheme="majorHAnsi" w:hAnsiTheme="majorHAnsi" w:cstheme="majorHAnsi"/>
        </w:rPr>
        <w:t>:</w:t>
      </w:r>
    </w:p>
    <w:p w14:paraId="66121239" w14:textId="4E0DAFF8" w:rsidR="003266B8" w:rsidRPr="00130F5F" w:rsidRDefault="00F45661" w:rsidP="00A460CB">
      <w:pPr>
        <w:pStyle w:val="ListParagraph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w przypadku dokumentacji papierowej</w:t>
      </w:r>
      <w:r w:rsidR="00A460CB" w:rsidRPr="00130F5F">
        <w:rPr>
          <w:rFonts w:asciiTheme="majorHAnsi" w:hAnsiTheme="majorHAnsi" w:cstheme="majorHAnsi"/>
        </w:rPr>
        <w:t xml:space="preserve"> (zgody; kwestionariusz przesiewowy)</w:t>
      </w:r>
      <w:r w:rsidRPr="00130F5F">
        <w:rPr>
          <w:rFonts w:asciiTheme="majorHAnsi" w:hAnsiTheme="majorHAnsi" w:cstheme="majorHAnsi"/>
        </w:rPr>
        <w:t xml:space="preserve"> należy z</w:t>
      </w:r>
      <w:r w:rsidR="003266B8" w:rsidRPr="00130F5F">
        <w:rPr>
          <w:rFonts w:asciiTheme="majorHAnsi" w:hAnsiTheme="majorHAnsi" w:cstheme="majorHAnsi"/>
        </w:rPr>
        <w:t xml:space="preserve">deponować ją w odpowiednim, chronionym miejscu; </w:t>
      </w:r>
    </w:p>
    <w:p w14:paraId="6DAEB54A" w14:textId="6D21068E" w:rsidR="00855AE4" w:rsidRPr="00130F5F" w:rsidRDefault="003266B8" w:rsidP="00A460CB">
      <w:pPr>
        <w:pStyle w:val="ListParagraph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w przypadku dokumentacji elektronicznej należy zadbać o bariery dostępu do systemu z dokumentacją np. poprzez stosowanie haseł dostępowych do komputera</w:t>
      </w:r>
      <w:r w:rsidR="00A460CB" w:rsidRPr="00130F5F">
        <w:rPr>
          <w:rFonts w:asciiTheme="majorHAnsi" w:hAnsiTheme="majorHAnsi" w:cstheme="majorHAnsi"/>
        </w:rPr>
        <w:t>, a także</w:t>
      </w:r>
      <w:r w:rsidR="00BC3EAA" w:rsidRPr="00130F5F">
        <w:rPr>
          <w:rFonts w:asciiTheme="majorHAnsi" w:hAnsiTheme="majorHAnsi" w:cstheme="majorHAnsi"/>
        </w:rPr>
        <w:t xml:space="preserve"> zatroszczyć się</w:t>
      </w:r>
      <w:r w:rsidR="00A460CB" w:rsidRPr="00130F5F">
        <w:rPr>
          <w:rFonts w:asciiTheme="majorHAnsi" w:hAnsiTheme="majorHAnsi" w:cstheme="majorHAnsi"/>
        </w:rPr>
        <w:t xml:space="preserve"> o niewidoczność monitora dla innych pacjentów.</w:t>
      </w:r>
    </w:p>
    <w:p w14:paraId="1EB2E909" w14:textId="77777777" w:rsidR="00A460CB" w:rsidRPr="00130F5F" w:rsidRDefault="00A460CB" w:rsidP="001210C8">
      <w:pPr>
        <w:jc w:val="both"/>
        <w:rPr>
          <w:rFonts w:asciiTheme="majorHAnsi" w:hAnsiTheme="majorHAnsi" w:cstheme="majorHAnsi"/>
        </w:rPr>
      </w:pPr>
      <w:r w:rsidRPr="00130F5F">
        <w:rPr>
          <w:rFonts w:asciiTheme="majorHAnsi" w:hAnsiTheme="majorHAnsi" w:cstheme="majorHAnsi"/>
        </w:rPr>
        <w:t>Wymagany prawem okres przechowywania dokumentacji medycznej to 20 lat. Po jego upływie należy dokumentację zniszczyć lub ewentualnie zwrócić ją pacjentowi.</w:t>
      </w:r>
    </w:p>
    <w:p w14:paraId="0C3661D0" w14:textId="77777777" w:rsidR="00A460CB" w:rsidRPr="00130F5F" w:rsidRDefault="00A460CB" w:rsidP="008108A1">
      <w:pPr>
        <w:rPr>
          <w:rFonts w:asciiTheme="majorHAnsi" w:hAnsiTheme="majorHAnsi" w:cstheme="majorHAnsi"/>
        </w:rPr>
      </w:pPr>
    </w:p>
    <w:p w14:paraId="65793BDE" w14:textId="18A54050" w:rsidR="00A460CB" w:rsidRPr="00130F5F" w:rsidRDefault="00A460CB" w:rsidP="008108A1">
      <w:pPr>
        <w:rPr>
          <w:rFonts w:asciiTheme="majorHAnsi" w:hAnsiTheme="majorHAnsi" w:cstheme="majorHAnsi"/>
          <w:u w:val="single"/>
        </w:rPr>
      </w:pPr>
      <w:r w:rsidRPr="00130F5F">
        <w:rPr>
          <w:rFonts w:asciiTheme="majorHAnsi" w:hAnsiTheme="majorHAnsi" w:cstheme="majorHAnsi"/>
          <w:u w:val="single"/>
        </w:rPr>
        <w:t xml:space="preserve">Podstawa prawna: </w:t>
      </w:r>
    </w:p>
    <w:p w14:paraId="16A0F2CA" w14:textId="389CDEC9" w:rsidR="001210C8" w:rsidRPr="00130F5F" w:rsidRDefault="001210C8" w:rsidP="008108A1">
      <w:pPr>
        <w:rPr>
          <w:rFonts w:asciiTheme="majorHAnsi" w:hAnsiTheme="majorHAnsi" w:cstheme="majorHAnsi"/>
          <w:i/>
          <w:iCs/>
        </w:rPr>
      </w:pPr>
      <w:r w:rsidRPr="00130F5F">
        <w:rPr>
          <w:rFonts w:asciiTheme="majorHAnsi" w:hAnsiTheme="majorHAnsi" w:cstheme="majorHAnsi"/>
          <w:i/>
          <w:iCs/>
        </w:rPr>
        <w:lastRenderedPageBreak/>
        <w:t xml:space="preserve">- </w:t>
      </w:r>
      <w:r w:rsidR="00BC3EAA" w:rsidRPr="00130F5F">
        <w:rPr>
          <w:rFonts w:asciiTheme="majorHAnsi" w:hAnsiTheme="majorHAnsi" w:cstheme="majorHAnsi"/>
          <w:i/>
          <w:iCs/>
        </w:rPr>
        <w:t>art. 21e ustawy o zapobieganiu oraz zwalczaniu zakażeń i chorób zakaźnych u ludzi</w:t>
      </w:r>
    </w:p>
    <w:p w14:paraId="48D82336" w14:textId="459AD067" w:rsidR="00BC3EAA" w:rsidRPr="00130F5F" w:rsidRDefault="00BC3EAA" w:rsidP="008108A1">
      <w:pPr>
        <w:rPr>
          <w:rFonts w:asciiTheme="majorHAnsi" w:hAnsiTheme="majorHAnsi" w:cstheme="majorHAnsi"/>
          <w:i/>
          <w:iCs/>
        </w:rPr>
      </w:pPr>
      <w:r w:rsidRPr="00130F5F">
        <w:rPr>
          <w:rFonts w:asciiTheme="majorHAnsi" w:hAnsiTheme="majorHAnsi" w:cstheme="majorHAnsi"/>
          <w:i/>
          <w:iCs/>
        </w:rPr>
        <w:t xml:space="preserve">- § 1 Rozporządzenia Ministra Zdrowia </w:t>
      </w:r>
      <w:r w:rsidRPr="00130F5F">
        <w:rPr>
          <w:i/>
          <w:iCs/>
        </w:rPr>
        <w:t>w sprawie rodzajów, zakresu i wzorów dokumentacji medycznej oraz sposobu jej przetwarzania</w:t>
      </w:r>
    </w:p>
    <w:p w14:paraId="751BA167" w14:textId="076856D7" w:rsidR="00BC3EAA" w:rsidRPr="00BC3EAA" w:rsidRDefault="00BC3EAA" w:rsidP="008108A1">
      <w:pPr>
        <w:rPr>
          <w:rFonts w:asciiTheme="majorHAnsi" w:hAnsiTheme="majorHAnsi" w:cstheme="majorHAnsi"/>
          <w:i/>
          <w:iCs/>
        </w:rPr>
      </w:pPr>
      <w:r w:rsidRPr="00130F5F">
        <w:rPr>
          <w:rFonts w:asciiTheme="majorHAnsi" w:hAnsiTheme="majorHAnsi" w:cstheme="majorHAnsi"/>
          <w:i/>
          <w:iCs/>
        </w:rPr>
        <w:t>- art. 29 ustawy o prawach pacjenta</w:t>
      </w:r>
    </w:p>
    <w:p w14:paraId="665CA8C5" w14:textId="2FE7AA33" w:rsidR="00F45661" w:rsidRPr="00A460CB" w:rsidRDefault="00A460CB" w:rsidP="00810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349DA9E" w14:textId="53742967" w:rsidR="00186E72" w:rsidRPr="000A7196" w:rsidRDefault="000A7196" w:rsidP="008108A1">
      <w:pPr>
        <w:rPr>
          <w:rFonts w:asciiTheme="majorHAnsi" w:hAnsiTheme="majorHAnsi" w:cstheme="majorHAnsi"/>
          <w:b/>
          <w:bCs/>
        </w:rPr>
      </w:pPr>
      <w:r w:rsidRPr="000A7196">
        <w:rPr>
          <w:rFonts w:asciiTheme="majorHAnsi" w:hAnsiTheme="majorHAnsi" w:cstheme="majorHAnsi"/>
          <w:b/>
          <w:bCs/>
        </w:rPr>
        <w:t>Gdzie szukać dodatkowych wskazówek dot. procesu szczepień?</w:t>
      </w:r>
    </w:p>
    <w:p w14:paraId="3B0B1052" w14:textId="77777777" w:rsidR="00D07492" w:rsidRDefault="00204049" w:rsidP="002040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Rekomendujemy przestrzeganie </w:t>
      </w:r>
      <w:r w:rsidR="0002587A">
        <w:rPr>
          <w:rFonts w:asciiTheme="majorHAnsi" w:hAnsiTheme="majorHAnsi" w:cstheme="majorHAnsi"/>
        </w:rPr>
        <w:t>aktualnie</w:t>
      </w:r>
      <w:r>
        <w:rPr>
          <w:rFonts w:asciiTheme="majorHAnsi" w:hAnsiTheme="majorHAnsi" w:cstheme="majorHAnsi"/>
        </w:rPr>
        <w:t xml:space="preserve"> obowiązujących wytycznych, które mogą zawierać dodatkowe wymogi</w:t>
      </w:r>
      <w:r w:rsidR="002B36DB">
        <w:rPr>
          <w:rFonts w:asciiTheme="majorHAnsi" w:hAnsiTheme="majorHAnsi" w:cstheme="majorHAnsi"/>
        </w:rPr>
        <w:t xml:space="preserve"> i wskazówki</w:t>
      </w:r>
      <w:r>
        <w:rPr>
          <w:rFonts w:asciiTheme="majorHAnsi" w:hAnsiTheme="majorHAnsi" w:cstheme="majorHAnsi"/>
        </w:rPr>
        <w:t xml:space="preserve">. </w:t>
      </w:r>
    </w:p>
    <w:p w14:paraId="263D0A8C" w14:textId="77777777" w:rsidR="00D07492" w:rsidRDefault="00D07492" w:rsidP="00204049">
      <w:pPr>
        <w:jc w:val="both"/>
        <w:rPr>
          <w:rFonts w:asciiTheme="majorHAnsi" w:hAnsiTheme="majorHAnsi" w:cstheme="majorHAnsi"/>
        </w:rPr>
      </w:pPr>
    </w:p>
    <w:p w14:paraId="717770E0" w14:textId="327DFC19" w:rsidR="0002587A" w:rsidRDefault="00204049" w:rsidP="002040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Kluczowe wytyczne dla punktów szczepień</w:t>
      </w:r>
      <w:r w:rsidR="002864F0">
        <w:rPr>
          <w:rFonts w:asciiTheme="majorHAnsi" w:hAnsiTheme="majorHAnsi" w:cstheme="majorHAnsi"/>
        </w:rPr>
        <w:t>, które przewidują wskazówki w zakresie m.in.</w:t>
      </w:r>
      <w:r w:rsidR="0002587A">
        <w:rPr>
          <w:rFonts w:asciiTheme="majorHAnsi" w:hAnsiTheme="majorHAnsi" w:cstheme="majorHAnsi"/>
        </w:rPr>
        <w:t>:</w:t>
      </w:r>
      <w:r w:rsidR="002864F0">
        <w:rPr>
          <w:rFonts w:asciiTheme="majorHAnsi" w:hAnsiTheme="majorHAnsi" w:cstheme="majorHAnsi"/>
        </w:rPr>
        <w:t xml:space="preserve"> </w:t>
      </w:r>
    </w:p>
    <w:p w14:paraId="2AF0E4BA" w14:textId="71835D2B" w:rsidR="0002587A" w:rsidRPr="002B36DB" w:rsidRDefault="002864F0" w:rsidP="002B36DB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2B36DB">
        <w:rPr>
          <w:rFonts w:asciiTheme="majorHAnsi" w:hAnsiTheme="majorHAnsi" w:cstheme="majorHAnsi"/>
        </w:rPr>
        <w:t>organizowania zespołów szczepiących</w:t>
      </w:r>
      <w:r w:rsidR="0002587A" w:rsidRPr="002B36DB">
        <w:rPr>
          <w:rFonts w:asciiTheme="majorHAnsi" w:hAnsiTheme="majorHAnsi" w:cstheme="majorHAnsi"/>
        </w:rPr>
        <w:t xml:space="preserve"> (np. rekomendowane jest</w:t>
      </w:r>
      <w:r w:rsidR="00C779D8">
        <w:rPr>
          <w:rFonts w:asciiTheme="majorHAnsi" w:hAnsiTheme="majorHAnsi" w:cstheme="majorHAnsi"/>
        </w:rPr>
        <w:t>,</w:t>
      </w:r>
      <w:r w:rsidR="0002587A" w:rsidRPr="002B36DB">
        <w:rPr>
          <w:rFonts w:asciiTheme="majorHAnsi" w:hAnsiTheme="majorHAnsi" w:cstheme="majorHAnsi"/>
        </w:rPr>
        <w:t xml:space="preserve"> aby w skład zespołu wchodziły 1-4 osoby; </w:t>
      </w:r>
      <w:r w:rsidR="00C779D8">
        <w:rPr>
          <w:rFonts w:asciiTheme="majorHAnsi" w:hAnsiTheme="majorHAnsi" w:cstheme="majorHAnsi"/>
        </w:rPr>
        <w:t>wskazuje się</w:t>
      </w:r>
      <w:r w:rsidR="0002587A" w:rsidRPr="002B36DB">
        <w:rPr>
          <w:rFonts w:asciiTheme="majorHAnsi" w:hAnsiTheme="majorHAnsi" w:cstheme="majorHAnsi"/>
        </w:rPr>
        <w:t>, że jeden zespół powinien być w stanie wykonać średnio ok. 100 szczepień dziennie)</w:t>
      </w:r>
    </w:p>
    <w:p w14:paraId="11C18A12" w14:textId="643FE317" w:rsidR="002B36DB" w:rsidRPr="002B36DB" w:rsidRDefault="002864F0" w:rsidP="00204049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</w:rPr>
      </w:pPr>
      <w:r w:rsidRPr="002B36DB">
        <w:rPr>
          <w:rFonts w:asciiTheme="majorHAnsi" w:hAnsiTheme="majorHAnsi" w:cstheme="majorHAnsi"/>
        </w:rPr>
        <w:t>zasad</w:t>
      </w:r>
      <w:r w:rsidR="0002587A" w:rsidRPr="002B36DB">
        <w:rPr>
          <w:rFonts w:asciiTheme="majorHAnsi" w:hAnsiTheme="majorHAnsi" w:cstheme="majorHAnsi"/>
        </w:rPr>
        <w:t xml:space="preserve"> organizacji procesu szczepień (np. zaleca się stosowanie parawanów i zapewnienie odstępów pomiędzy osobami oczekującymi</w:t>
      </w:r>
      <w:r w:rsidR="002B36DB" w:rsidRPr="002B36DB">
        <w:rPr>
          <w:rFonts w:asciiTheme="majorHAnsi" w:hAnsiTheme="majorHAnsi" w:cstheme="majorHAnsi"/>
        </w:rPr>
        <w:t>; należy wyodrębnić stanowiska takie jak punkt badań, stanowisko szczepień i poczekalnia</w:t>
      </w:r>
      <w:r w:rsidR="0002587A" w:rsidRPr="002B36DB">
        <w:rPr>
          <w:rFonts w:asciiTheme="majorHAnsi" w:hAnsiTheme="majorHAnsi" w:cstheme="majorHAnsi"/>
        </w:rPr>
        <w:t>)</w:t>
      </w:r>
      <w:r w:rsidR="00A22248">
        <w:rPr>
          <w:rFonts w:asciiTheme="majorHAnsi" w:hAnsiTheme="majorHAnsi" w:cstheme="majorHAnsi"/>
        </w:rPr>
        <w:t xml:space="preserve"> itp.</w:t>
      </w:r>
    </w:p>
    <w:p w14:paraId="15325228" w14:textId="5B9CCA3C" w:rsidR="00204049" w:rsidRDefault="0002587A" w:rsidP="002040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204049">
        <w:rPr>
          <w:rFonts w:asciiTheme="majorHAnsi" w:hAnsiTheme="majorHAnsi" w:cstheme="majorHAnsi"/>
        </w:rPr>
        <w:t xml:space="preserve">są dostępne pod adresem: </w:t>
      </w:r>
      <w:hyperlink r:id="rId14" w:history="1">
        <w:r w:rsidR="00204049" w:rsidRPr="0073602F">
          <w:rPr>
            <w:rStyle w:val="Hyperlink"/>
            <w:rFonts w:asciiTheme="majorHAnsi" w:hAnsiTheme="majorHAnsi" w:cstheme="majorHAnsi"/>
          </w:rPr>
          <w:t>https://www.go</w:t>
        </w:r>
        <w:r w:rsidR="00204049" w:rsidRPr="0073602F">
          <w:rPr>
            <w:rStyle w:val="Hyperlink"/>
            <w:rFonts w:asciiTheme="majorHAnsi" w:hAnsiTheme="majorHAnsi" w:cstheme="majorHAnsi"/>
          </w:rPr>
          <w:t>v</w:t>
        </w:r>
        <w:r w:rsidR="00204049" w:rsidRPr="0073602F">
          <w:rPr>
            <w:rStyle w:val="Hyperlink"/>
            <w:rFonts w:asciiTheme="majorHAnsi" w:hAnsiTheme="majorHAnsi" w:cstheme="majorHAnsi"/>
          </w:rPr>
          <w:t>.pl/web/zdrowie/wytyczne-dotyczace-organizacji-punktow-szczepien-powszechnych</w:t>
        </w:r>
      </w:hyperlink>
      <w:r w:rsidR="00D07492">
        <w:rPr>
          <w:rStyle w:val="Hyperlink"/>
          <w:rFonts w:asciiTheme="majorHAnsi" w:hAnsiTheme="majorHAnsi" w:cstheme="majorHAnsi"/>
        </w:rPr>
        <w:t xml:space="preserve"> </w:t>
      </w:r>
      <w:r w:rsidR="00204049">
        <w:rPr>
          <w:rFonts w:asciiTheme="majorHAnsi" w:hAnsiTheme="majorHAnsi" w:cstheme="majorHAnsi"/>
        </w:rPr>
        <w:t xml:space="preserve"> </w:t>
      </w:r>
      <w:r w:rsidR="00D07492">
        <w:rPr>
          <w:rFonts w:asciiTheme="majorHAnsi" w:hAnsiTheme="majorHAnsi" w:cstheme="majorHAnsi"/>
        </w:rPr>
        <w:t xml:space="preserve">Wytyczne te zostały wprawdzie </w:t>
      </w:r>
      <w:r w:rsidR="00C06F25">
        <w:rPr>
          <w:rFonts w:asciiTheme="majorHAnsi" w:hAnsiTheme="majorHAnsi" w:cstheme="majorHAnsi"/>
        </w:rPr>
        <w:t xml:space="preserve">pierwotnie </w:t>
      </w:r>
      <w:r w:rsidR="00D07492">
        <w:rPr>
          <w:rFonts w:asciiTheme="majorHAnsi" w:hAnsiTheme="majorHAnsi" w:cstheme="majorHAnsi"/>
        </w:rPr>
        <w:t>przygotowane dla placówek medycznych, jednak większość wskazówek pozostaje aktualna także w przypadku punktów szczepień w aptekach.</w:t>
      </w:r>
    </w:p>
    <w:p w14:paraId="02017359" w14:textId="77777777" w:rsidR="007C146C" w:rsidRPr="009C5689" w:rsidRDefault="007C146C" w:rsidP="008108A1">
      <w:pPr>
        <w:rPr>
          <w:rFonts w:asciiTheme="majorHAnsi" w:hAnsiTheme="majorHAnsi" w:cstheme="majorHAnsi"/>
        </w:rPr>
      </w:pPr>
    </w:p>
    <w:p w14:paraId="14AC6C74" w14:textId="77777777" w:rsidR="00C779D8" w:rsidRPr="00D07492" w:rsidRDefault="00C779D8" w:rsidP="00D07492">
      <w:pPr>
        <w:jc w:val="both"/>
        <w:rPr>
          <w:rFonts w:asciiTheme="majorHAnsi" w:hAnsiTheme="majorHAnsi" w:cstheme="majorHAnsi"/>
          <w:i/>
          <w:iCs/>
        </w:rPr>
      </w:pPr>
    </w:p>
    <w:p w14:paraId="142EC954" w14:textId="33B8EB9F" w:rsidR="00B036F4" w:rsidRDefault="00B91EC0" w:rsidP="00B036F4">
      <w:pPr>
        <w:pStyle w:val="Heading2"/>
      </w:pPr>
      <w:bookmarkStart w:id="43" w:name="_Toc78990718"/>
      <w:r>
        <w:t>Wymogi wobec pacjenta</w:t>
      </w:r>
      <w:bookmarkEnd w:id="43"/>
    </w:p>
    <w:p w14:paraId="41ED79B7" w14:textId="4D0AB0F4" w:rsidR="008108A1" w:rsidRDefault="008108A1" w:rsidP="008108A1"/>
    <w:p w14:paraId="2E336067" w14:textId="23D6146A" w:rsidR="008B44EC" w:rsidRPr="008B44EC" w:rsidRDefault="008B44EC" w:rsidP="008108A1">
      <w:pPr>
        <w:rPr>
          <w:b/>
          <w:bCs/>
        </w:rPr>
      </w:pPr>
      <w:r w:rsidRPr="008B44EC">
        <w:rPr>
          <w:b/>
          <w:bCs/>
        </w:rPr>
        <w:t>Jakie zgody należy odbierać od pacjenta w związku ze szczepieniem?</w:t>
      </w:r>
    </w:p>
    <w:p w14:paraId="013D933F" w14:textId="3E0BB0C7" w:rsidR="000B6CA5" w:rsidRDefault="008B44EC" w:rsidP="00CA0AC2">
      <w:pPr>
        <w:jc w:val="both"/>
      </w:pPr>
      <w:r>
        <w:t>Od pacjenta należy przed szczepieniem odebrać zgodę na samo szczepienie</w:t>
      </w:r>
      <w:r w:rsidR="00BE57B4">
        <w:t>. Przed odebraniem zgody, pacjent powinien zostać poinformowany o szczepieniu</w:t>
      </w:r>
      <w:r w:rsidR="000B6CA5">
        <w:t>; w razie wątpliwości pacjenta dotyczących np. szczepienia, możliwych działań niepożądanych, należy udzielić stosownych wyjaśnień</w:t>
      </w:r>
      <w:r>
        <w:t xml:space="preserve">. </w:t>
      </w:r>
    </w:p>
    <w:p w14:paraId="6189A379" w14:textId="77777777" w:rsidR="0000254A" w:rsidRDefault="0000254A" w:rsidP="00CA0AC2">
      <w:pPr>
        <w:jc w:val="both"/>
      </w:pPr>
    </w:p>
    <w:p w14:paraId="3391EFF5" w14:textId="2C36720D" w:rsidR="007074D5" w:rsidRDefault="000B6CA5" w:rsidP="00CA0AC2">
      <w:pPr>
        <w:jc w:val="both"/>
      </w:pPr>
      <w:r>
        <w:t>W celu odebrania zgody pacjenta, r</w:t>
      </w:r>
      <w:r w:rsidR="008B44EC">
        <w:t xml:space="preserve">ekomendujemy skorzystanie ze wzoru przygotowanego przez Kancelarię Prezesa Rady Ministrów, który zawiera także kwestionariusz przesiewowy: </w:t>
      </w:r>
      <w:hyperlink r:id="rId15" w:history="1">
        <w:r w:rsidR="008B44EC" w:rsidRPr="0073602F">
          <w:rPr>
            <w:rStyle w:val="Hyperlink"/>
          </w:rPr>
          <w:t>https://pacjent.gov.pl/sites/default/files/2021-</w:t>
        </w:r>
        <w:r w:rsidR="008B44EC" w:rsidRPr="0073602F">
          <w:rPr>
            <w:rStyle w:val="Hyperlink"/>
          </w:rPr>
          <w:lastRenderedPageBreak/>
          <w:t>05/Kwestionariusz_wst%C4%99pnego_wywiadu_przesiewowego_przed_szczepieniem_osoby_niepe%C5%82noletniej_przeciw_COVID-19_15052021.pdf</w:t>
        </w:r>
      </w:hyperlink>
      <w:r w:rsidR="008B44EC">
        <w:t xml:space="preserve">  </w:t>
      </w:r>
    </w:p>
    <w:p w14:paraId="4BB8F4AF" w14:textId="77777777" w:rsidR="009C5689" w:rsidRDefault="009C5689" w:rsidP="00CA0AC2">
      <w:pPr>
        <w:jc w:val="both"/>
      </w:pPr>
    </w:p>
    <w:p w14:paraId="5B46EBC4" w14:textId="16ECCD1A" w:rsidR="008B44EC" w:rsidRDefault="008B44EC" w:rsidP="00CA0AC2">
      <w:pPr>
        <w:jc w:val="both"/>
      </w:pPr>
      <w:r>
        <w:t xml:space="preserve">Od pacjenta należy ponadto odebrać zgodę na przetwarzanie jego danych osobowych w związku z procesem szczepienia (zgoda RODO) oraz przekazać mu wymagane prawem informacje nt. przetwarzania </w:t>
      </w:r>
      <w:r w:rsidR="00963EF4">
        <w:t xml:space="preserve">jego </w:t>
      </w:r>
      <w:r>
        <w:t>danych osobowych.</w:t>
      </w:r>
    </w:p>
    <w:p w14:paraId="473D0324" w14:textId="77777777" w:rsidR="007334BC" w:rsidRDefault="007334BC" w:rsidP="00CA0AC2">
      <w:pPr>
        <w:jc w:val="both"/>
      </w:pPr>
    </w:p>
    <w:p w14:paraId="4E7DCDB3" w14:textId="59F4941B" w:rsidR="008B44EC" w:rsidRPr="007334BC" w:rsidRDefault="008B44EC" w:rsidP="00CA0AC2">
      <w:pPr>
        <w:jc w:val="both"/>
        <w:rPr>
          <w:u w:val="single"/>
        </w:rPr>
      </w:pPr>
      <w:r w:rsidRPr="007334BC">
        <w:rPr>
          <w:u w:val="single"/>
        </w:rPr>
        <w:t>Podstawy prawne:</w:t>
      </w:r>
    </w:p>
    <w:p w14:paraId="16E2A874" w14:textId="708E0762" w:rsidR="009C5689" w:rsidRPr="007334BC" w:rsidRDefault="009C5689" w:rsidP="00CA0AC2">
      <w:pPr>
        <w:jc w:val="both"/>
        <w:rPr>
          <w:i/>
          <w:iCs/>
        </w:rPr>
      </w:pPr>
      <w:r w:rsidRPr="007334BC">
        <w:rPr>
          <w:i/>
          <w:iCs/>
        </w:rPr>
        <w:t xml:space="preserve">- </w:t>
      </w:r>
      <w:r w:rsidR="007334BC" w:rsidRPr="007334BC">
        <w:rPr>
          <w:i/>
          <w:iCs/>
        </w:rPr>
        <w:t>art. 17 ustawy o prawach pacjenta i Rzeczniku Praw Pacjenta</w:t>
      </w:r>
    </w:p>
    <w:p w14:paraId="2F552352" w14:textId="0AAE52C6" w:rsidR="009C5689" w:rsidRDefault="009C5689" w:rsidP="00CA0AC2">
      <w:pPr>
        <w:jc w:val="both"/>
        <w:rPr>
          <w:i/>
          <w:iCs/>
        </w:rPr>
      </w:pPr>
      <w:r w:rsidRPr="007334BC">
        <w:rPr>
          <w:i/>
          <w:iCs/>
        </w:rPr>
        <w:t>- art. 6,9,13 unijnego ogólnego rozporządzenia o ochronie danych (RODO)</w:t>
      </w:r>
    </w:p>
    <w:p w14:paraId="5BA131FC" w14:textId="77777777" w:rsidR="00B91EC0" w:rsidRDefault="00B91EC0" w:rsidP="00CA0AC2">
      <w:pPr>
        <w:jc w:val="both"/>
        <w:rPr>
          <w:i/>
          <w:iCs/>
        </w:rPr>
      </w:pPr>
    </w:p>
    <w:p w14:paraId="3C36B070" w14:textId="77777777" w:rsidR="00B91EC0" w:rsidRDefault="00B91EC0" w:rsidP="00CA0AC2">
      <w:pPr>
        <w:jc w:val="both"/>
      </w:pPr>
    </w:p>
    <w:p w14:paraId="7967F970" w14:textId="69987B36" w:rsidR="00B91EC0" w:rsidRPr="00831F22" w:rsidRDefault="00B91EC0" w:rsidP="00CA0AC2">
      <w:pPr>
        <w:jc w:val="both"/>
        <w:rPr>
          <w:b/>
          <w:bCs/>
        </w:rPr>
      </w:pPr>
      <w:r w:rsidRPr="00B91EC0">
        <w:rPr>
          <w:b/>
          <w:bCs/>
        </w:rPr>
        <w:t>Jakie okoliczności należy zweryfikować przed zaszczepieniem pacjenta?</w:t>
      </w:r>
    </w:p>
    <w:p w14:paraId="0C46C8C4" w14:textId="0AF77BEC" w:rsidR="00B91EC0" w:rsidRPr="00B91EC0" w:rsidRDefault="00B91EC0" w:rsidP="00CA0AC2">
      <w:pPr>
        <w:jc w:val="both"/>
      </w:pPr>
      <w:r>
        <w:t>Pacjent, który ma być zaszczepiony musi posiadać skierowanie na szczepienie oraz przejść badanie kwalifikacyjne.</w:t>
      </w:r>
    </w:p>
    <w:p w14:paraId="1EF91A5D" w14:textId="77777777" w:rsidR="00B91EC0" w:rsidRDefault="00B91EC0" w:rsidP="00CA0AC2">
      <w:pPr>
        <w:jc w:val="both"/>
        <w:rPr>
          <w:i/>
          <w:iCs/>
        </w:rPr>
      </w:pPr>
    </w:p>
    <w:p w14:paraId="2412F892" w14:textId="00896052" w:rsidR="00B91EC0" w:rsidRPr="00B91EC0" w:rsidRDefault="00B91EC0" w:rsidP="00CA0AC2">
      <w:pPr>
        <w:jc w:val="both"/>
        <w:rPr>
          <w:u w:val="single"/>
        </w:rPr>
      </w:pPr>
      <w:r w:rsidRPr="007334BC">
        <w:rPr>
          <w:u w:val="single"/>
        </w:rPr>
        <w:t>Podstawy prawne:</w:t>
      </w:r>
    </w:p>
    <w:p w14:paraId="5CAA2F79" w14:textId="3140E210" w:rsidR="007334BC" w:rsidRDefault="007334BC" w:rsidP="00CA0AC2">
      <w:pPr>
        <w:jc w:val="both"/>
        <w:rPr>
          <w:i/>
          <w:iCs/>
        </w:rPr>
      </w:pPr>
      <w:r>
        <w:rPr>
          <w:i/>
          <w:iCs/>
        </w:rPr>
        <w:t>- art. 21d ustawy o zapobieganiu oraz zwalczaniu zakażeń i chorób zakaźnych u ludzi</w:t>
      </w:r>
    </w:p>
    <w:p w14:paraId="212D431A" w14:textId="22627947" w:rsidR="00B91EC0" w:rsidRPr="007334BC" w:rsidRDefault="00B91EC0" w:rsidP="00CA0AC2">
      <w:pPr>
        <w:jc w:val="both"/>
        <w:rPr>
          <w:i/>
          <w:iCs/>
        </w:rPr>
      </w:pPr>
      <w:r>
        <w:rPr>
          <w:i/>
          <w:iCs/>
        </w:rPr>
        <w:t>-art. 21c ust. 1 ustawy o zapobieganiu oraz zwalczaniu zakażeń i chorób zakaźnych u ludzi</w:t>
      </w:r>
    </w:p>
    <w:p w14:paraId="1F8F411D" w14:textId="0714B431" w:rsidR="008B44EC" w:rsidRDefault="008B44EC" w:rsidP="00CA0AC2">
      <w:pPr>
        <w:jc w:val="both"/>
      </w:pPr>
    </w:p>
    <w:p w14:paraId="60DA802C" w14:textId="77777777" w:rsidR="00CA0AC2" w:rsidRPr="008108A1" w:rsidRDefault="00CA0AC2" w:rsidP="008108A1"/>
    <w:p w14:paraId="61EE51E0" w14:textId="4684DE7A" w:rsidR="00B036F4" w:rsidRDefault="00B036F4" w:rsidP="00B036F4">
      <w:pPr>
        <w:pStyle w:val="Heading2"/>
      </w:pPr>
      <w:bookmarkStart w:id="44" w:name="_Toc78990719"/>
      <w:r>
        <w:t>Dołączenie do Narodowego Programu Szczepień</w:t>
      </w:r>
      <w:bookmarkEnd w:id="44"/>
    </w:p>
    <w:p w14:paraId="7257C77B" w14:textId="19BBB8BC" w:rsidR="007074D5" w:rsidRDefault="007074D5" w:rsidP="007074D5"/>
    <w:p w14:paraId="51AAD046" w14:textId="073C1589" w:rsidR="00831F22" w:rsidRPr="00823EE7" w:rsidRDefault="00831F22" w:rsidP="007074D5">
      <w:pPr>
        <w:rPr>
          <w:b/>
          <w:bCs/>
        </w:rPr>
      </w:pPr>
      <w:r w:rsidRPr="00823EE7">
        <w:rPr>
          <w:b/>
          <w:bCs/>
        </w:rPr>
        <w:t>J</w:t>
      </w:r>
      <w:r w:rsidR="00823EE7" w:rsidRPr="00823EE7">
        <w:rPr>
          <w:b/>
          <w:bCs/>
        </w:rPr>
        <w:t>ak dołączyć do Narodowego Programu Szczepień? Jakie wymagania trzeba spełnić?</w:t>
      </w:r>
    </w:p>
    <w:p w14:paraId="0D990CEA" w14:textId="6D8EE5CF" w:rsidR="007074D5" w:rsidRDefault="00823EE7" w:rsidP="00CA0AC2">
      <w:pPr>
        <w:jc w:val="both"/>
      </w:pPr>
      <w:r>
        <w:t xml:space="preserve">Apteki ogólnodostępne, w celu dołączenia do Narodowego Programu Szczepień powinny złożyć </w:t>
      </w:r>
      <w:r w:rsidR="006C0326">
        <w:t xml:space="preserve">elektroniczne </w:t>
      </w:r>
      <w:r>
        <w:t>wnioski do</w:t>
      </w:r>
      <w:r w:rsidR="009847D5">
        <w:t xml:space="preserve"> swoich</w:t>
      </w:r>
      <w:r>
        <w:t xml:space="preserve"> oddziałów wojewódzkich NFZ. </w:t>
      </w:r>
    </w:p>
    <w:p w14:paraId="7D3456CD" w14:textId="0E2E0DD8" w:rsidR="006B346D" w:rsidRDefault="006B346D" w:rsidP="00CA0AC2">
      <w:pPr>
        <w:jc w:val="both"/>
      </w:pPr>
    </w:p>
    <w:p w14:paraId="17D5D3B7" w14:textId="0409D089" w:rsidR="009847D5" w:rsidRDefault="009847D5" w:rsidP="00CA0AC2">
      <w:pPr>
        <w:jc w:val="both"/>
      </w:pPr>
      <w:r>
        <w:t>Aby aplikować konieczne jest:</w:t>
      </w:r>
    </w:p>
    <w:p w14:paraId="0791D00B" w14:textId="7DDF21A5" w:rsidR="009847D5" w:rsidRDefault="009847D5" w:rsidP="009847D5">
      <w:pPr>
        <w:pStyle w:val="ListParagraph"/>
        <w:numPr>
          <w:ilvl w:val="0"/>
          <w:numId w:val="25"/>
        </w:numPr>
        <w:jc w:val="both"/>
      </w:pPr>
      <w:r>
        <w:t>posiadanie aktywnego statusu w Rejestrze Aptek;</w:t>
      </w:r>
    </w:p>
    <w:p w14:paraId="5DA7DCCB" w14:textId="60E9AB34" w:rsidR="009847D5" w:rsidRDefault="009847D5" w:rsidP="009847D5">
      <w:pPr>
        <w:pStyle w:val="ListParagraph"/>
        <w:numPr>
          <w:ilvl w:val="0"/>
          <w:numId w:val="25"/>
        </w:numPr>
        <w:jc w:val="both"/>
      </w:pPr>
      <w:r>
        <w:t xml:space="preserve">podłączenie do Systemu P1 i </w:t>
      </w:r>
      <w:r w:rsidR="00595315">
        <w:t>zadeklarowanie</w:t>
      </w:r>
      <w:r>
        <w:t xml:space="preserve"> używania systemów informatycznych do dystrybucji szczepionek i e-rejestracji;</w:t>
      </w:r>
    </w:p>
    <w:p w14:paraId="121E324D" w14:textId="1C2CB0B5" w:rsidR="009847D5" w:rsidRDefault="009847D5" w:rsidP="009847D5">
      <w:pPr>
        <w:pStyle w:val="ListParagraph"/>
        <w:numPr>
          <w:ilvl w:val="0"/>
          <w:numId w:val="25"/>
        </w:numPr>
        <w:jc w:val="both"/>
      </w:pPr>
      <w:r>
        <w:t xml:space="preserve">spełnianie wymogów </w:t>
      </w:r>
      <w:r w:rsidR="006C0326">
        <w:t>lokalowych</w:t>
      </w:r>
      <w:r w:rsidR="00AD7286">
        <w:t xml:space="preserve"> oraz dotyczących wyposażenia</w:t>
      </w:r>
      <w:r w:rsidR="006C0326">
        <w:t xml:space="preserve"> wynikających z przepisów (zob. pkt 2.2 powyżej).</w:t>
      </w:r>
    </w:p>
    <w:p w14:paraId="6E288F3E" w14:textId="77777777" w:rsidR="00CA0AC2" w:rsidRDefault="00823EE7" w:rsidP="00CA0AC2">
      <w:pPr>
        <w:jc w:val="both"/>
      </w:pPr>
      <w:r>
        <w:lastRenderedPageBreak/>
        <w:t>Wymogi i zasady składania wniosków dostępne są tutaj:</w:t>
      </w:r>
      <w:r w:rsidR="006B346D">
        <w:t xml:space="preserve"> </w:t>
      </w:r>
    </w:p>
    <w:p w14:paraId="2340BCE4" w14:textId="3AD50B78" w:rsidR="006B346D" w:rsidRDefault="008D76E3" w:rsidP="00CA0AC2">
      <w:pPr>
        <w:jc w:val="both"/>
      </w:pPr>
      <w:hyperlink r:id="rId16" w:history="1">
        <w:r w:rsidR="00CA0AC2" w:rsidRPr="0073602F">
          <w:rPr>
            <w:rStyle w:val="Hyperlink"/>
          </w:rPr>
          <w:t>https://www.nfz.gov.pl/aktualnosci/aktualnosci-centrali/szczepienia-przeciwko-covid-19-w-aptekach-ruszyly-nabory,8003.html</w:t>
        </w:r>
      </w:hyperlink>
      <w:r w:rsidR="00823EE7">
        <w:t xml:space="preserve"> </w:t>
      </w:r>
    </w:p>
    <w:p w14:paraId="0E5ADA43" w14:textId="77777777" w:rsidR="006C0326" w:rsidRDefault="006C0326" w:rsidP="00CA0AC2">
      <w:pPr>
        <w:jc w:val="both"/>
      </w:pPr>
    </w:p>
    <w:p w14:paraId="5A1392EC" w14:textId="5AF43190" w:rsidR="00823EE7" w:rsidRDefault="00823EE7" w:rsidP="00CA0AC2">
      <w:pPr>
        <w:jc w:val="both"/>
      </w:pPr>
      <w:r>
        <w:t xml:space="preserve">Pod wskazanym linkiem zebrano </w:t>
      </w:r>
      <w:r w:rsidR="006C0326">
        <w:t xml:space="preserve">na dole </w:t>
      </w:r>
      <w:r>
        <w:t>ogłoszenia wszystkich wojewódzkich oddziałów w tej sprawie.</w:t>
      </w:r>
      <w:r w:rsidR="006C0326">
        <w:t xml:space="preserve"> Należy znaleźć ogłoszenie o naborze do Narodowego Programu Szczepień właściwe dla swojego województwa. W ogłoszeniu wojewódzkim odnajdziemy wzór wniosku i dokumentacji towarzyszącej, które należy przesłać na adres </w:t>
      </w:r>
      <w:proofErr w:type="spellStart"/>
      <w:r w:rsidR="006C0326">
        <w:t>ePUAP</w:t>
      </w:r>
      <w:proofErr w:type="spellEnd"/>
      <w:r w:rsidR="006C0326">
        <w:t xml:space="preserve"> oddziału NFZ.</w:t>
      </w:r>
    </w:p>
    <w:p w14:paraId="57CC868C" w14:textId="11A7BC6C" w:rsidR="006C0326" w:rsidRDefault="006C0326" w:rsidP="00CA0AC2">
      <w:pPr>
        <w:jc w:val="both"/>
      </w:pPr>
    </w:p>
    <w:p w14:paraId="6AF43DC5" w14:textId="3E39115D" w:rsidR="006C0326" w:rsidRDefault="006C0326" w:rsidP="00CA0AC2">
      <w:pPr>
        <w:jc w:val="both"/>
      </w:pPr>
      <w:r>
        <w:t xml:space="preserve">Wynagrodzenie za szczepienie </w:t>
      </w:r>
      <w:r w:rsidR="004D574C">
        <w:t>to</w:t>
      </w:r>
      <w:r>
        <w:t xml:space="preserve"> 61,24 zł za jedno szczepienie. Szczegóły dot. sposobu rozliczenia znajdziemy w ogłoszeniu o naborze swojego oddziału NFZ (do odnalezienia pod powyższym linkiem).</w:t>
      </w:r>
    </w:p>
    <w:p w14:paraId="2E5BFC05" w14:textId="33C18D4E" w:rsidR="009D70AC" w:rsidRDefault="009D70AC" w:rsidP="00CA0AC2">
      <w:pPr>
        <w:jc w:val="both"/>
      </w:pPr>
    </w:p>
    <w:p w14:paraId="52C3CD9A" w14:textId="477DABBB" w:rsidR="006B346D" w:rsidRDefault="009D70AC" w:rsidP="00D144D7">
      <w:pPr>
        <w:jc w:val="both"/>
      </w:pPr>
      <w:r>
        <w:t>Oczekiwanie na informację zwrotną co do rozpatrzenia wniosku apteki najczęściej trwa około tygodnia. Apteka, dołączając do Narodowego Programu Szczepień, jest także dopisywana do wykazu placówek szczepiących dostępnej w Biuletynie Informacji Publicznego oddziału NFZ.</w:t>
      </w:r>
    </w:p>
    <w:p w14:paraId="78340480" w14:textId="24A8AA8A" w:rsidR="007C146C" w:rsidRDefault="007C146C" w:rsidP="007074D5"/>
    <w:p w14:paraId="75A33690" w14:textId="77777777" w:rsidR="00C04FEE" w:rsidRPr="007074D5" w:rsidRDefault="00C04FEE" w:rsidP="007074D5"/>
    <w:p w14:paraId="0EC7E2F8" w14:textId="5E824458" w:rsidR="00B036F4" w:rsidRPr="00EE6EA6" w:rsidRDefault="007074D5" w:rsidP="00B036F4">
      <w:pPr>
        <w:pStyle w:val="Heading2"/>
      </w:pPr>
      <w:bookmarkStart w:id="45" w:name="_Toc78990720"/>
      <w:r>
        <w:t>Pozyskiwanie szczepionek</w:t>
      </w:r>
      <w:bookmarkEnd w:id="45"/>
    </w:p>
    <w:p w14:paraId="4F63AF95" w14:textId="77777777" w:rsidR="00903BEA" w:rsidRDefault="00903BEA" w:rsidP="007074D5">
      <w:pPr>
        <w:spacing w:before="0" w:after="0" w:line="276" w:lineRule="auto"/>
        <w:rPr>
          <w:rFonts w:asciiTheme="majorHAnsi" w:hAnsiTheme="majorHAnsi"/>
        </w:rPr>
      </w:pPr>
    </w:p>
    <w:p w14:paraId="2E83573E" w14:textId="24073B6C" w:rsidR="00903BEA" w:rsidRPr="00903BEA" w:rsidRDefault="00903BEA" w:rsidP="007074D5">
      <w:pPr>
        <w:spacing w:before="0" w:after="0" w:line="276" w:lineRule="auto"/>
        <w:rPr>
          <w:rFonts w:asciiTheme="majorHAnsi" w:hAnsiTheme="majorHAnsi"/>
          <w:b/>
          <w:bCs/>
        </w:rPr>
      </w:pPr>
      <w:r w:rsidRPr="00903BEA">
        <w:rPr>
          <w:rFonts w:asciiTheme="majorHAnsi" w:hAnsiTheme="majorHAnsi"/>
          <w:b/>
          <w:bCs/>
        </w:rPr>
        <w:t>W jaki sposób apteka może pozyskiwać szczepionki?</w:t>
      </w:r>
    </w:p>
    <w:p w14:paraId="1C68B78B" w14:textId="77777777" w:rsidR="00903BEA" w:rsidRDefault="00903BEA" w:rsidP="007074D5">
      <w:pPr>
        <w:spacing w:before="0" w:after="0" w:line="276" w:lineRule="auto"/>
        <w:rPr>
          <w:rFonts w:asciiTheme="majorHAnsi" w:hAnsiTheme="majorHAnsi"/>
        </w:rPr>
      </w:pPr>
    </w:p>
    <w:p w14:paraId="053CDA2E" w14:textId="3E53C397" w:rsidR="007074D5" w:rsidRDefault="006B346D" w:rsidP="00CA0AC2">
      <w:pPr>
        <w:spacing w:before="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Zgodnie z </w:t>
      </w:r>
      <w:r w:rsidR="007577E6">
        <w:rPr>
          <w:rFonts w:asciiTheme="majorHAnsi" w:hAnsiTheme="majorHAnsi"/>
        </w:rPr>
        <w:t xml:space="preserve">Narodowym Programem Szczepień, wydanym na podstawie uchwały Rady Ministrów nr 187/2020, za koordynację procesu dystrybucji szczepionek </w:t>
      </w:r>
      <w:proofErr w:type="spellStart"/>
      <w:r w:rsidR="007577E6">
        <w:rPr>
          <w:rFonts w:asciiTheme="majorHAnsi" w:hAnsiTheme="majorHAnsi"/>
        </w:rPr>
        <w:t>covidowych</w:t>
      </w:r>
      <w:proofErr w:type="spellEnd"/>
      <w:r w:rsidR="007577E6">
        <w:rPr>
          <w:rFonts w:asciiTheme="majorHAnsi" w:hAnsiTheme="majorHAnsi"/>
        </w:rPr>
        <w:t xml:space="preserve"> odpowiada Agencja Rezerw Materiałowych</w:t>
      </w:r>
      <w:r w:rsidR="00640235">
        <w:rPr>
          <w:rFonts w:asciiTheme="majorHAnsi" w:hAnsiTheme="majorHAnsi"/>
        </w:rPr>
        <w:t xml:space="preserve"> (obecnie: Agencja Rezerw Strategicznych)</w:t>
      </w:r>
      <w:r w:rsidR="007577E6">
        <w:rPr>
          <w:rFonts w:asciiTheme="majorHAnsi" w:hAnsiTheme="majorHAnsi"/>
        </w:rPr>
        <w:t xml:space="preserve">. </w:t>
      </w:r>
    </w:p>
    <w:p w14:paraId="211CE5BB" w14:textId="6CA5F725" w:rsidR="007577E6" w:rsidRDefault="007577E6" w:rsidP="00CA0AC2">
      <w:pPr>
        <w:spacing w:before="0" w:after="0" w:line="276" w:lineRule="auto"/>
        <w:jc w:val="both"/>
        <w:rPr>
          <w:rFonts w:asciiTheme="majorHAnsi" w:hAnsiTheme="majorHAnsi"/>
        </w:rPr>
      </w:pPr>
    </w:p>
    <w:p w14:paraId="5A82D824" w14:textId="3B320B36" w:rsidR="0039056C" w:rsidRDefault="007577E6" w:rsidP="00CA0AC2">
      <w:pPr>
        <w:spacing w:before="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Przygotowany został specjalny portal „System Dystrybucji Szczepionek”</w:t>
      </w:r>
      <w:r w:rsidR="00EA6C2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za </w:t>
      </w:r>
      <w:proofErr w:type="gramStart"/>
      <w:r>
        <w:rPr>
          <w:rFonts w:asciiTheme="majorHAnsi" w:hAnsiTheme="majorHAnsi"/>
        </w:rPr>
        <w:t>pośrednictwem</w:t>
      </w:r>
      <w:proofErr w:type="gramEnd"/>
      <w:r>
        <w:rPr>
          <w:rFonts w:asciiTheme="majorHAnsi" w:hAnsiTheme="majorHAnsi"/>
        </w:rPr>
        <w:t xml:space="preserve"> którego można składać zamówienia na szczepionki. </w:t>
      </w:r>
      <w:r w:rsidR="0039056C">
        <w:rPr>
          <w:rFonts w:asciiTheme="majorHAnsi" w:hAnsiTheme="majorHAnsi"/>
        </w:rPr>
        <w:t xml:space="preserve">Obowiązują minima zamówieniowe (w zależności od szczepionki od 30 do 100 dawek). Szczepionki należy przechowywać w lodówce </w:t>
      </w:r>
      <w:r w:rsidR="0039056C" w:rsidRPr="0039056C">
        <w:rPr>
          <w:rFonts w:asciiTheme="majorHAnsi" w:hAnsiTheme="majorHAnsi"/>
        </w:rPr>
        <w:t>(2-8°C)</w:t>
      </w:r>
      <w:r w:rsidR="0039056C">
        <w:rPr>
          <w:rFonts w:asciiTheme="majorHAnsi" w:hAnsiTheme="majorHAnsi"/>
        </w:rPr>
        <w:t>.</w:t>
      </w:r>
    </w:p>
    <w:p w14:paraId="07667AB0" w14:textId="77777777" w:rsidR="00C04FEE" w:rsidRDefault="00C04FEE" w:rsidP="00CA0AC2">
      <w:pPr>
        <w:spacing w:before="0" w:after="0" w:line="276" w:lineRule="auto"/>
        <w:jc w:val="both"/>
        <w:rPr>
          <w:rFonts w:asciiTheme="majorHAnsi" w:hAnsiTheme="majorHAnsi"/>
        </w:rPr>
      </w:pPr>
    </w:p>
    <w:p w14:paraId="42B48499" w14:textId="01251A16" w:rsidR="00EC64AF" w:rsidRDefault="00640235" w:rsidP="00CA0AC2">
      <w:pPr>
        <w:spacing w:before="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Szczegóły dotyczące pozyskiwania szczepionek oraz link do wspomnianego portalu</w:t>
      </w:r>
      <w:r w:rsidR="00EC64AF">
        <w:rPr>
          <w:rFonts w:asciiTheme="majorHAnsi" w:hAnsiTheme="majorHAnsi"/>
        </w:rPr>
        <w:t xml:space="preserve"> do zamówień</w:t>
      </w:r>
      <w:r>
        <w:rPr>
          <w:rFonts w:asciiTheme="majorHAnsi" w:hAnsiTheme="majorHAnsi"/>
        </w:rPr>
        <w:t xml:space="preserve"> są dostępne na stronie Rządowej Agencji Rezerw Strategicznych: </w:t>
      </w:r>
    </w:p>
    <w:p w14:paraId="360739D5" w14:textId="18C2F792" w:rsidR="007577E6" w:rsidRDefault="008D76E3" w:rsidP="00CA0AC2">
      <w:pPr>
        <w:spacing w:before="0" w:after="0" w:line="276" w:lineRule="auto"/>
        <w:jc w:val="both"/>
        <w:rPr>
          <w:rFonts w:asciiTheme="majorHAnsi" w:hAnsiTheme="majorHAnsi"/>
        </w:rPr>
      </w:pPr>
      <w:hyperlink r:id="rId17" w:history="1">
        <w:r w:rsidR="00EC64AF" w:rsidRPr="002807FD">
          <w:rPr>
            <w:rStyle w:val="Hyperlink"/>
            <w:rFonts w:asciiTheme="majorHAnsi" w:hAnsiTheme="majorHAnsi"/>
          </w:rPr>
          <w:t>https://rars.gov.pl/index.php?dz=pytania_i_odpowiedzi&amp;doc=1450</w:t>
        </w:r>
      </w:hyperlink>
      <w:r w:rsidR="00640235">
        <w:rPr>
          <w:rFonts w:asciiTheme="majorHAnsi" w:hAnsiTheme="majorHAnsi"/>
        </w:rPr>
        <w:t xml:space="preserve"> </w:t>
      </w:r>
    </w:p>
    <w:p w14:paraId="382BC065" w14:textId="0F3499DE" w:rsidR="007074D5" w:rsidRDefault="007074D5" w:rsidP="00CA0AC2">
      <w:pPr>
        <w:spacing w:before="0" w:after="0" w:line="276" w:lineRule="auto"/>
        <w:jc w:val="both"/>
        <w:rPr>
          <w:rFonts w:asciiTheme="majorHAnsi" w:hAnsiTheme="majorHAnsi"/>
        </w:rPr>
      </w:pPr>
    </w:p>
    <w:p w14:paraId="6FFF9151" w14:textId="77777777" w:rsidR="00C04FEE" w:rsidRDefault="00C04FEE" w:rsidP="00CA0AC2">
      <w:pPr>
        <w:spacing w:before="0" w:after="0" w:line="276" w:lineRule="auto"/>
        <w:jc w:val="both"/>
        <w:rPr>
          <w:rFonts w:asciiTheme="majorHAnsi" w:hAnsiTheme="majorHAnsi"/>
        </w:rPr>
      </w:pPr>
    </w:p>
    <w:p w14:paraId="6190CBE2" w14:textId="77777777" w:rsidR="00CA0AC2" w:rsidRDefault="00640235" w:rsidP="00CA0AC2">
      <w:pPr>
        <w:spacing w:before="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Proces przyjmowania i przechowywania szczepionek powinien być zgodny z wytycznymi Ministerstwa Zdrowia: </w:t>
      </w:r>
    </w:p>
    <w:p w14:paraId="6EF5727B" w14:textId="1B6799CD" w:rsidR="00640235" w:rsidRDefault="008D76E3" w:rsidP="00CA0AC2">
      <w:pPr>
        <w:spacing w:before="0" w:after="0" w:line="276" w:lineRule="auto"/>
        <w:jc w:val="both"/>
        <w:rPr>
          <w:rFonts w:asciiTheme="majorHAnsi" w:hAnsiTheme="majorHAnsi"/>
        </w:rPr>
      </w:pPr>
      <w:hyperlink r:id="rId18" w:history="1">
        <w:r w:rsidR="00CA0AC2" w:rsidRPr="0073602F">
          <w:rPr>
            <w:rStyle w:val="Hyperlink"/>
            <w:rFonts w:asciiTheme="majorHAnsi" w:hAnsiTheme="majorHAnsi"/>
          </w:rPr>
          <w:t>https://rars.gov.pl/ftp/1450/wytyczne_ws._przyjmowania_i_przechowywania_szczepionek_dla_punkto26acute3bw_szczepien26acute3b_przeciwko_covid.pdf?d=20210129142639</w:t>
        </w:r>
      </w:hyperlink>
      <w:r w:rsidR="00640235">
        <w:rPr>
          <w:rFonts w:asciiTheme="majorHAnsi" w:hAnsiTheme="majorHAnsi"/>
        </w:rPr>
        <w:t xml:space="preserve"> </w:t>
      </w:r>
    </w:p>
    <w:p w14:paraId="604F51F5" w14:textId="76565216" w:rsidR="007C146C" w:rsidRDefault="007C146C" w:rsidP="007074D5">
      <w:pPr>
        <w:spacing w:before="0" w:after="0" w:line="276" w:lineRule="auto"/>
        <w:rPr>
          <w:rFonts w:asciiTheme="majorHAnsi" w:hAnsiTheme="majorHAnsi"/>
        </w:rPr>
      </w:pPr>
    </w:p>
    <w:p w14:paraId="3883340D" w14:textId="017D6A5D" w:rsidR="007C146C" w:rsidRDefault="007C146C" w:rsidP="007074D5">
      <w:pPr>
        <w:spacing w:before="0" w:after="0" w:line="276" w:lineRule="auto"/>
        <w:rPr>
          <w:rFonts w:asciiTheme="majorHAnsi" w:hAnsiTheme="majorHAnsi"/>
        </w:rPr>
      </w:pPr>
    </w:p>
    <w:p w14:paraId="43662825" w14:textId="411EF809" w:rsidR="00C04FEE" w:rsidRDefault="00C04FEE" w:rsidP="007074D5">
      <w:pPr>
        <w:spacing w:before="0" w:after="0" w:line="276" w:lineRule="auto"/>
        <w:rPr>
          <w:rFonts w:asciiTheme="majorHAnsi" w:hAnsiTheme="majorHAnsi"/>
        </w:rPr>
      </w:pPr>
    </w:p>
    <w:p w14:paraId="5C1E3DC5" w14:textId="77777777" w:rsidR="00C04FEE" w:rsidRDefault="00C04FEE" w:rsidP="007074D5">
      <w:pPr>
        <w:spacing w:before="0" w:after="0" w:line="276" w:lineRule="auto"/>
        <w:rPr>
          <w:rFonts w:asciiTheme="majorHAnsi" w:hAnsiTheme="majorHAnsi"/>
        </w:rPr>
      </w:pPr>
    </w:p>
    <w:p w14:paraId="0CA8C292" w14:textId="57C6D808" w:rsidR="00CE6D39" w:rsidRPr="00E813A8" w:rsidRDefault="00CE6D39" w:rsidP="00CE6D39">
      <w:pPr>
        <w:pStyle w:val="Heading2"/>
      </w:pPr>
      <w:r>
        <w:t xml:space="preserve"> </w:t>
      </w:r>
      <w:bookmarkStart w:id="46" w:name="_Toc78990721"/>
      <w:r w:rsidR="00E0777E" w:rsidRPr="00E813A8">
        <w:t>Wynagradzanie personelu szczepiącego</w:t>
      </w:r>
      <w:bookmarkEnd w:id="46"/>
    </w:p>
    <w:p w14:paraId="67DF6B52" w14:textId="77777777" w:rsidR="00C04FEE" w:rsidRPr="00E813A8" w:rsidRDefault="00C04FEE" w:rsidP="00CE6D39">
      <w:pPr>
        <w:spacing w:before="0" w:after="0" w:line="276" w:lineRule="auto"/>
        <w:rPr>
          <w:rFonts w:asciiTheme="majorHAnsi" w:hAnsiTheme="majorHAnsi"/>
          <w:b/>
          <w:bCs/>
        </w:rPr>
      </w:pPr>
    </w:p>
    <w:p w14:paraId="70686CAA" w14:textId="025A93A9" w:rsidR="00CE6D39" w:rsidRPr="00E813A8" w:rsidRDefault="00CE6D39" w:rsidP="00CE6D39">
      <w:pPr>
        <w:spacing w:before="0" w:after="0" w:line="276" w:lineRule="auto"/>
        <w:rPr>
          <w:rFonts w:asciiTheme="majorHAnsi" w:hAnsiTheme="majorHAnsi"/>
          <w:b/>
          <w:bCs/>
        </w:rPr>
      </w:pPr>
      <w:r w:rsidRPr="00E813A8">
        <w:rPr>
          <w:rFonts w:asciiTheme="majorHAnsi" w:hAnsiTheme="majorHAnsi"/>
          <w:b/>
          <w:bCs/>
        </w:rPr>
        <w:t xml:space="preserve">Czy farmaceuta może </w:t>
      </w:r>
      <w:r w:rsidR="00E0777E" w:rsidRPr="00E813A8">
        <w:rPr>
          <w:rFonts w:asciiTheme="majorHAnsi" w:hAnsiTheme="majorHAnsi"/>
          <w:b/>
          <w:bCs/>
        </w:rPr>
        <w:t>być wynagradzany za dokonywanie szczepień</w:t>
      </w:r>
      <w:r w:rsidRPr="00E813A8">
        <w:rPr>
          <w:rFonts w:asciiTheme="majorHAnsi" w:hAnsiTheme="majorHAnsi"/>
          <w:b/>
          <w:bCs/>
        </w:rPr>
        <w:t xml:space="preserve"> na podstawie umowy o pracę?</w:t>
      </w:r>
    </w:p>
    <w:p w14:paraId="3538EE4D" w14:textId="77777777" w:rsidR="00FF03CC" w:rsidRPr="00E813A8" w:rsidRDefault="00FF03CC" w:rsidP="00FF03CC">
      <w:pPr>
        <w:spacing w:before="0" w:after="0"/>
        <w:jc w:val="both"/>
      </w:pPr>
    </w:p>
    <w:p w14:paraId="5E6B4F3C" w14:textId="5F791968" w:rsidR="00CE6D39" w:rsidRPr="00E813A8" w:rsidRDefault="00372801" w:rsidP="00FF03CC">
      <w:pPr>
        <w:spacing w:before="0" w:after="0"/>
        <w:jc w:val="both"/>
      </w:pPr>
      <w:r w:rsidRPr="00E813A8">
        <w:t xml:space="preserve">TAK, zwracamy jednak uwagę, że </w:t>
      </w:r>
      <w:r w:rsidR="008F1231" w:rsidRPr="00E813A8">
        <w:t xml:space="preserve">potrzebne </w:t>
      </w:r>
      <w:r w:rsidR="00CA2FC5">
        <w:t>może się okazać</w:t>
      </w:r>
      <w:r w:rsidR="008F1231" w:rsidRPr="00E813A8">
        <w:t xml:space="preserve"> zawarcie aneksu (porozumienia) do umowy o pracę, w ramach którego rodzaj pracy (zakres obowiązków) zostałby poszerzony </w:t>
      </w:r>
      <w:proofErr w:type="gramStart"/>
      <w:r w:rsidR="008F1231" w:rsidRPr="00E813A8">
        <w:t xml:space="preserve">o </w:t>
      </w:r>
      <w:r w:rsidR="00E0777E" w:rsidRPr="00E813A8">
        <w:t xml:space="preserve"> </w:t>
      </w:r>
      <w:r w:rsidR="008F1231" w:rsidRPr="00E813A8">
        <w:t>wykonywanie</w:t>
      </w:r>
      <w:proofErr w:type="gramEnd"/>
      <w:r w:rsidR="008F1231" w:rsidRPr="00E813A8">
        <w:t xml:space="preserve"> szczepień. W </w:t>
      </w:r>
      <w:proofErr w:type="gramStart"/>
      <w:r w:rsidR="008F1231" w:rsidRPr="00E813A8">
        <w:t>ramach  takiego</w:t>
      </w:r>
      <w:proofErr w:type="gramEnd"/>
      <w:r w:rsidR="008F1231" w:rsidRPr="00E813A8">
        <w:t xml:space="preserve"> aneksu możliwe byłoby podwyższenie wynagrodzenia pracownika.</w:t>
      </w:r>
    </w:p>
    <w:p w14:paraId="006694CA" w14:textId="7A66CA91" w:rsidR="00CE6D39" w:rsidRPr="00E813A8" w:rsidRDefault="00CE6D39" w:rsidP="00CE6D39"/>
    <w:p w14:paraId="0640E479" w14:textId="3A0B79E2" w:rsidR="00FF03CC" w:rsidRPr="00E813A8" w:rsidRDefault="00FF03CC" w:rsidP="00FF03CC">
      <w:pPr>
        <w:spacing w:before="0" w:after="0" w:line="276" w:lineRule="auto"/>
        <w:jc w:val="both"/>
        <w:rPr>
          <w:rFonts w:asciiTheme="majorHAnsi" w:hAnsiTheme="majorHAnsi"/>
          <w:b/>
          <w:bCs/>
        </w:rPr>
      </w:pPr>
      <w:r w:rsidRPr="00E813A8">
        <w:rPr>
          <w:rFonts w:asciiTheme="majorHAnsi" w:hAnsiTheme="majorHAnsi"/>
          <w:b/>
          <w:bCs/>
        </w:rPr>
        <w:t>Czy farmaceuta może być wynagradzany za dokonywanie szczepień na podstawie tzw. umowy zlecenie?</w:t>
      </w:r>
    </w:p>
    <w:p w14:paraId="654F99AF" w14:textId="39C7AC76" w:rsidR="00FF03CC" w:rsidRPr="00E813A8" w:rsidRDefault="00FF03CC" w:rsidP="00FF03CC">
      <w:pPr>
        <w:spacing w:before="0" w:after="0" w:line="276" w:lineRule="auto"/>
        <w:rPr>
          <w:rFonts w:asciiTheme="majorHAnsi" w:hAnsiTheme="majorHAnsi"/>
          <w:b/>
          <w:bCs/>
        </w:rPr>
      </w:pPr>
    </w:p>
    <w:p w14:paraId="3C2FF532" w14:textId="4FBD82C1" w:rsidR="00FF03CC" w:rsidRPr="00E813A8" w:rsidRDefault="00372801" w:rsidP="004F3317">
      <w:p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>Ze względu na charakter świadczeń wydaje się to dopuszczalne. Zwracamy jednak uwagę</w:t>
      </w:r>
      <w:r w:rsidR="001F2796" w:rsidRPr="00E813A8">
        <w:rPr>
          <w:rFonts w:asciiTheme="majorHAnsi" w:hAnsiTheme="majorHAnsi"/>
        </w:rPr>
        <w:t xml:space="preserve"> na pewne ograniczenia </w:t>
      </w:r>
      <w:r w:rsidR="004D6F43" w:rsidRPr="00E813A8">
        <w:rPr>
          <w:rFonts w:asciiTheme="majorHAnsi" w:hAnsiTheme="majorHAnsi"/>
        </w:rPr>
        <w:t xml:space="preserve">w tym </w:t>
      </w:r>
      <w:proofErr w:type="gramStart"/>
      <w:r w:rsidR="004D6F43" w:rsidRPr="00E813A8">
        <w:rPr>
          <w:rFonts w:asciiTheme="majorHAnsi" w:hAnsiTheme="majorHAnsi"/>
        </w:rPr>
        <w:t>zakresie</w:t>
      </w:r>
      <w:proofErr w:type="gramEnd"/>
      <w:r w:rsidR="004D6F43" w:rsidRPr="00E813A8">
        <w:rPr>
          <w:rFonts w:asciiTheme="majorHAnsi" w:hAnsiTheme="majorHAnsi"/>
        </w:rPr>
        <w:t xml:space="preserve"> jeśli farmaceuta jest jednocześnie zatrudniony także na podstawie umowy o pracę</w:t>
      </w:r>
      <w:r w:rsidR="00041621" w:rsidRPr="00E813A8">
        <w:rPr>
          <w:rFonts w:asciiTheme="majorHAnsi" w:hAnsiTheme="majorHAnsi"/>
        </w:rPr>
        <w:t xml:space="preserve"> (gdy jest pracownikiem</w:t>
      </w:r>
      <w:r w:rsidR="001F2796" w:rsidRPr="00E813A8">
        <w:rPr>
          <w:rFonts w:asciiTheme="majorHAnsi" w:hAnsiTheme="majorHAnsi"/>
        </w:rPr>
        <w:t xml:space="preserve"> zleceniodawcy</w:t>
      </w:r>
      <w:r w:rsidR="00041621" w:rsidRPr="00E813A8">
        <w:rPr>
          <w:rFonts w:asciiTheme="majorHAnsi" w:hAnsiTheme="majorHAnsi"/>
        </w:rPr>
        <w:t>)</w:t>
      </w:r>
      <w:r w:rsidR="004D6F43" w:rsidRPr="00E813A8">
        <w:rPr>
          <w:rFonts w:asciiTheme="majorHAnsi" w:hAnsiTheme="majorHAnsi"/>
        </w:rPr>
        <w:t>.</w:t>
      </w:r>
    </w:p>
    <w:p w14:paraId="26C610FA" w14:textId="535E7272" w:rsidR="004D6F43" w:rsidRPr="00E813A8" w:rsidRDefault="004D6F43" w:rsidP="004F3317">
      <w:pPr>
        <w:spacing w:before="0" w:after="0" w:line="276" w:lineRule="auto"/>
        <w:jc w:val="both"/>
        <w:rPr>
          <w:rFonts w:asciiTheme="majorHAnsi" w:hAnsiTheme="majorHAnsi"/>
        </w:rPr>
      </w:pPr>
    </w:p>
    <w:p w14:paraId="33607CDF" w14:textId="71112140" w:rsidR="006657B0" w:rsidRPr="00E813A8" w:rsidRDefault="004F3317" w:rsidP="006657B0">
      <w:pPr>
        <w:pStyle w:val="ListParagraph"/>
        <w:numPr>
          <w:ilvl w:val="0"/>
          <w:numId w:val="31"/>
        </w:num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>Jeżeli zakres obowiązków pracownika apteki uwzględnia już wykonywanie szczepień</w:t>
      </w:r>
      <w:r w:rsidR="006657B0" w:rsidRPr="00E813A8">
        <w:rPr>
          <w:rFonts w:asciiTheme="majorHAnsi" w:hAnsiTheme="majorHAnsi"/>
        </w:rPr>
        <w:t>,</w:t>
      </w:r>
      <w:r w:rsidRPr="00E813A8">
        <w:rPr>
          <w:rFonts w:asciiTheme="majorHAnsi" w:hAnsiTheme="majorHAnsi"/>
        </w:rPr>
        <w:t xml:space="preserve"> to nie można z nim zawrzeć odrębnej umowy zlecenie na wykonywanie szczepień. </w:t>
      </w:r>
    </w:p>
    <w:p w14:paraId="49E6713E" w14:textId="393575F5" w:rsidR="006657B0" w:rsidRPr="00E813A8" w:rsidRDefault="004F3317" w:rsidP="006657B0">
      <w:pPr>
        <w:pStyle w:val="ListParagraph"/>
        <w:numPr>
          <w:ilvl w:val="0"/>
          <w:numId w:val="31"/>
        </w:num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>Ponadto</w:t>
      </w:r>
      <w:r w:rsidR="006657B0" w:rsidRPr="00E813A8">
        <w:rPr>
          <w:rFonts w:asciiTheme="majorHAnsi" w:hAnsiTheme="majorHAnsi"/>
        </w:rPr>
        <w:t>,</w:t>
      </w:r>
      <w:r w:rsidRPr="00E813A8">
        <w:rPr>
          <w:rFonts w:asciiTheme="majorHAnsi" w:hAnsiTheme="majorHAnsi"/>
        </w:rPr>
        <w:t xml:space="preserve"> wykonywanie szczepień na podstawie umowy zlecenie zawartej z własnym pracownikiem nie powinno mieć miejsca w godzinach pracy wynikających z umowy o pracę. </w:t>
      </w:r>
    </w:p>
    <w:p w14:paraId="1A596717" w14:textId="2C872394" w:rsidR="004F3317" w:rsidRPr="00E813A8" w:rsidRDefault="001F2796" w:rsidP="006657B0">
      <w:pPr>
        <w:pStyle w:val="ListParagraph"/>
        <w:numPr>
          <w:ilvl w:val="0"/>
          <w:numId w:val="31"/>
        </w:num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 xml:space="preserve">Warto także mieć na uwadze, że z perspektywy ubezpieczeń społecznych, zawarcie umowy zlecenia z własnym pracodawcą kwalifikowane jest jako kontynuacja zatrudnienia i </w:t>
      </w:r>
      <w:r w:rsidR="006657B0" w:rsidRPr="00E813A8">
        <w:rPr>
          <w:rFonts w:asciiTheme="majorHAnsi" w:hAnsiTheme="majorHAnsi"/>
        </w:rPr>
        <w:t xml:space="preserve">pracownik nie uzyskuje odrębnego tytułu ubezpieczeniowego. </w:t>
      </w:r>
    </w:p>
    <w:p w14:paraId="645CB828" w14:textId="77777777" w:rsidR="004F3317" w:rsidRPr="00E813A8" w:rsidRDefault="004F3317" w:rsidP="00FF03CC">
      <w:pPr>
        <w:spacing w:before="0" w:after="0" w:line="276" w:lineRule="auto"/>
        <w:rPr>
          <w:rFonts w:asciiTheme="majorHAnsi" w:hAnsiTheme="majorHAnsi"/>
        </w:rPr>
      </w:pPr>
    </w:p>
    <w:p w14:paraId="695957C1" w14:textId="7CE95D04" w:rsidR="004D6F43" w:rsidRPr="00E813A8" w:rsidRDefault="004F3317" w:rsidP="00FF03CC">
      <w:pPr>
        <w:spacing w:before="0" w:after="0" w:line="276" w:lineRule="auto"/>
        <w:rPr>
          <w:rFonts w:asciiTheme="majorHAnsi" w:hAnsiTheme="majorHAnsi"/>
        </w:rPr>
      </w:pPr>
      <w:r w:rsidRPr="00E813A8">
        <w:rPr>
          <w:rFonts w:asciiTheme="majorHAnsi" w:hAnsiTheme="majorHAnsi"/>
        </w:rPr>
        <w:t>Wynagrodzenie można określić przykładowo w formie stawki godzinowej.</w:t>
      </w:r>
    </w:p>
    <w:p w14:paraId="6C1D409E" w14:textId="77777777" w:rsidR="00FF03CC" w:rsidRPr="00E813A8" w:rsidRDefault="00FF03CC" w:rsidP="00D144D7">
      <w:pPr>
        <w:spacing w:before="0" w:line="276" w:lineRule="auto"/>
        <w:rPr>
          <w:rFonts w:asciiTheme="majorHAnsi" w:hAnsiTheme="majorHAnsi"/>
          <w:b/>
          <w:bCs/>
        </w:rPr>
      </w:pPr>
    </w:p>
    <w:p w14:paraId="0289B161" w14:textId="4EAF66E7" w:rsidR="00FF03CC" w:rsidRPr="00E813A8" w:rsidRDefault="00FF03CC" w:rsidP="00FF03CC">
      <w:pPr>
        <w:spacing w:before="0" w:after="0" w:line="276" w:lineRule="auto"/>
        <w:rPr>
          <w:rFonts w:asciiTheme="majorHAnsi" w:hAnsiTheme="majorHAnsi"/>
          <w:b/>
          <w:bCs/>
        </w:rPr>
      </w:pPr>
      <w:r w:rsidRPr="00E813A8">
        <w:rPr>
          <w:rFonts w:asciiTheme="majorHAnsi" w:hAnsiTheme="majorHAnsi"/>
          <w:b/>
          <w:bCs/>
        </w:rPr>
        <w:t>Czy farmaceuta może być wynagradzany za dokonywanie szczepień na podstawie umowy o dzieło?</w:t>
      </w:r>
    </w:p>
    <w:p w14:paraId="7FF85D10" w14:textId="3557D3F8" w:rsidR="00CE6D39" w:rsidRPr="00E813A8" w:rsidRDefault="00372801" w:rsidP="00D144D7">
      <w:pPr>
        <w:jc w:val="both"/>
      </w:pPr>
      <w:proofErr w:type="gramStart"/>
      <w:r w:rsidRPr="00E813A8">
        <w:t xml:space="preserve">NIE </w:t>
      </w:r>
      <w:r w:rsidR="005B1D9D" w:rsidRPr="00E813A8">
        <w:t>,</w:t>
      </w:r>
      <w:proofErr w:type="gramEnd"/>
      <w:r w:rsidR="00B67232" w:rsidRPr="00E813A8">
        <w:t xml:space="preserve"> </w:t>
      </w:r>
      <w:r w:rsidR="008D65AC" w:rsidRPr="00E813A8">
        <w:t>wykonywanie szczepień</w:t>
      </w:r>
      <w:r w:rsidR="00D144D7" w:rsidRPr="00E813A8">
        <w:t xml:space="preserve"> nie powinno być rozliczane w formie umowy o dzieło. </w:t>
      </w:r>
    </w:p>
    <w:p w14:paraId="056BB461" w14:textId="77777777" w:rsidR="00372801" w:rsidRPr="00E813A8" w:rsidRDefault="00372801" w:rsidP="00D144D7">
      <w:pPr>
        <w:jc w:val="both"/>
      </w:pPr>
    </w:p>
    <w:p w14:paraId="6F90BCDB" w14:textId="28F6B9A5" w:rsidR="00C04FEE" w:rsidRPr="00E813A8" w:rsidRDefault="00CE6D39" w:rsidP="00C04FEE">
      <w:pPr>
        <w:pStyle w:val="Heading2"/>
        <w:rPr>
          <w:rFonts w:asciiTheme="majorHAnsi" w:hAnsiTheme="majorHAnsi"/>
        </w:rPr>
      </w:pPr>
      <w:r w:rsidRPr="00E813A8">
        <w:t xml:space="preserve"> </w:t>
      </w:r>
      <w:bookmarkStart w:id="47" w:name="_Toc78990722"/>
      <w:r w:rsidRPr="00E813A8">
        <w:t>Odpowiedzialność i ubezpieczenia</w:t>
      </w:r>
      <w:bookmarkEnd w:id="47"/>
    </w:p>
    <w:p w14:paraId="54262C05" w14:textId="77777777" w:rsidR="00C04FEE" w:rsidRPr="00E813A8" w:rsidRDefault="00C04FEE" w:rsidP="00C04FEE">
      <w:pPr>
        <w:spacing w:before="0" w:after="0"/>
      </w:pPr>
    </w:p>
    <w:p w14:paraId="5D424510" w14:textId="5AF1A0AD" w:rsidR="00651400" w:rsidRPr="00E813A8" w:rsidRDefault="00651400" w:rsidP="00640235">
      <w:pPr>
        <w:spacing w:before="0" w:after="200" w:line="276" w:lineRule="auto"/>
        <w:rPr>
          <w:rFonts w:asciiTheme="majorHAnsi" w:hAnsiTheme="majorHAnsi"/>
          <w:b/>
          <w:bCs/>
        </w:rPr>
      </w:pPr>
      <w:r w:rsidRPr="00E813A8">
        <w:rPr>
          <w:rFonts w:asciiTheme="majorHAnsi" w:hAnsiTheme="majorHAnsi"/>
          <w:b/>
          <w:bCs/>
        </w:rPr>
        <w:t>Jaką odpowiedzialność może ponosić apteka i farmaceuta w związku ze szczepieniami?</w:t>
      </w:r>
    </w:p>
    <w:p w14:paraId="02ADF860" w14:textId="0834B328" w:rsidR="00651400" w:rsidRPr="00E813A8" w:rsidRDefault="00651400" w:rsidP="00A17BBA">
      <w:pPr>
        <w:spacing w:before="0" w:after="20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 xml:space="preserve">Apteka (tj. podmiot prowadzący aptekę – posiadacz zezwolenia aptecznego) i farmaceuta mogą ponosić </w:t>
      </w:r>
      <w:r w:rsidRPr="00E813A8">
        <w:rPr>
          <w:rFonts w:asciiTheme="majorHAnsi" w:hAnsiTheme="majorHAnsi"/>
          <w:u w:val="single"/>
        </w:rPr>
        <w:t>odpowiedzialność cywilną</w:t>
      </w:r>
      <w:r w:rsidRPr="00E813A8">
        <w:rPr>
          <w:rFonts w:asciiTheme="majorHAnsi" w:hAnsiTheme="majorHAnsi"/>
        </w:rPr>
        <w:t xml:space="preserve"> zwaną także majątkową lub odszkodowawczą. Z taką odpowiedzialnością możemy mieć do </w:t>
      </w:r>
      <w:proofErr w:type="gramStart"/>
      <w:r w:rsidRPr="00E813A8">
        <w:rPr>
          <w:rFonts w:asciiTheme="majorHAnsi" w:hAnsiTheme="majorHAnsi"/>
        </w:rPr>
        <w:t>czynienia</w:t>
      </w:r>
      <w:proofErr w:type="gramEnd"/>
      <w:r w:rsidRPr="00E813A8">
        <w:rPr>
          <w:rFonts w:asciiTheme="majorHAnsi" w:hAnsiTheme="majorHAnsi"/>
        </w:rPr>
        <w:t xml:space="preserve"> gdy pacjent poniesie szkodę (np. gdy będzie musiał płacić za dodatkowe leczenie na skutek błędu</w:t>
      </w:r>
      <w:r w:rsidR="00A17BBA" w:rsidRPr="00E813A8">
        <w:rPr>
          <w:rFonts w:asciiTheme="majorHAnsi" w:hAnsiTheme="majorHAnsi"/>
        </w:rPr>
        <w:t xml:space="preserve"> lub naruszenia przepisów przez farmaceutę/aptekę).</w:t>
      </w:r>
    </w:p>
    <w:p w14:paraId="3D07971E" w14:textId="5539AFB0" w:rsidR="005B1D9D" w:rsidRPr="00E813A8" w:rsidRDefault="00A17BBA" w:rsidP="005B1D9D">
      <w:p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 xml:space="preserve">W pewnych </w:t>
      </w:r>
      <w:r w:rsidR="0092266C" w:rsidRPr="00E813A8">
        <w:rPr>
          <w:rFonts w:asciiTheme="majorHAnsi" w:hAnsiTheme="majorHAnsi"/>
        </w:rPr>
        <w:t>okolicznościach</w:t>
      </w:r>
      <w:r w:rsidRPr="00E813A8">
        <w:rPr>
          <w:rFonts w:asciiTheme="majorHAnsi" w:hAnsiTheme="majorHAnsi"/>
        </w:rPr>
        <w:t xml:space="preserve"> farmaceuta może także ponieść </w:t>
      </w:r>
      <w:r w:rsidRPr="00E813A8">
        <w:rPr>
          <w:rFonts w:asciiTheme="majorHAnsi" w:hAnsiTheme="majorHAnsi"/>
          <w:u w:val="single"/>
        </w:rPr>
        <w:t>odpowiedzialność karną</w:t>
      </w:r>
      <w:r w:rsidR="00286E86" w:rsidRPr="00E813A8">
        <w:rPr>
          <w:rFonts w:asciiTheme="majorHAnsi" w:hAnsiTheme="majorHAnsi"/>
        </w:rPr>
        <w:t>, jeżeli popełni przestępstwo</w:t>
      </w:r>
      <w:r w:rsidRPr="00E813A8">
        <w:rPr>
          <w:rFonts w:asciiTheme="majorHAnsi" w:hAnsiTheme="majorHAnsi"/>
        </w:rPr>
        <w:t xml:space="preserve">. Tak może być </w:t>
      </w:r>
      <w:r w:rsidR="00CA2FC5">
        <w:rPr>
          <w:rFonts w:asciiTheme="majorHAnsi" w:hAnsiTheme="majorHAnsi"/>
        </w:rPr>
        <w:t xml:space="preserve">np. </w:t>
      </w:r>
      <w:r w:rsidRPr="00E813A8">
        <w:rPr>
          <w:rFonts w:asciiTheme="majorHAnsi" w:hAnsiTheme="majorHAnsi"/>
        </w:rPr>
        <w:t>w</w:t>
      </w:r>
      <w:r w:rsidR="00286E86" w:rsidRPr="00E813A8">
        <w:rPr>
          <w:rFonts w:asciiTheme="majorHAnsi" w:hAnsiTheme="majorHAnsi"/>
        </w:rPr>
        <w:t xml:space="preserve"> sytuacji </w:t>
      </w:r>
      <w:r w:rsidR="00CA2FC5">
        <w:rPr>
          <w:rFonts w:asciiTheme="majorHAnsi" w:hAnsiTheme="majorHAnsi"/>
        </w:rPr>
        <w:t>spowodowania u pacjenta</w:t>
      </w:r>
      <w:r w:rsidR="00286E86" w:rsidRPr="00E813A8">
        <w:rPr>
          <w:rFonts w:asciiTheme="majorHAnsi" w:hAnsiTheme="majorHAnsi"/>
        </w:rPr>
        <w:t xml:space="preserve"> uszczerbku na zdrowiu na skutek nieprawidłowego wkłucia igły</w:t>
      </w:r>
      <w:r w:rsidRPr="00E813A8">
        <w:rPr>
          <w:rFonts w:asciiTheme="majorHAnsi" w:hAnsiTheme="majorHAnsi"/>
        </w:rPr>
        <w:t xml:space="preserve"> </w:t>
      </w:r>
      <w:r w:rsidR="000C1B6D" w:rsidRPr="00E813A8">
        <w:rPr>
          <w:rFonts w:asciiTheme="majorHAnsi" w:hAnsiTheme="majorHAnsi"/>
        </w:rPr>
        <w:t>(podstawa prawna:</w:t>
      </w:r>
      <w:r w:rsidR="000C1B6D" w:rsidRPr="00E813A8">
        <w:rPr>
          <w:rFonts w:asciiTheme="majorHAnsi" w:hAnsiTheme="majorHAnsi"/>
          <w:i/>
          <w:iCs/>
        </w:rPr>
        <w:t xml:space="preserve"> art. </w:t>
      </w:r>
      <w:r w:rsidR="00286E86" w:rsidRPr="00E813A8">
        <w:rPr>
          <w:rFonts w:asciiTheme="majorHAnsi" w:hAnsiTheme="majorHAnsi"/>
          <w:i/>
          <w:iCs/>
        </w:rPr>
        <w:t>156 i 157</w:t>
      </w:r>
      <w:r w:rsidR="000C1B6D" w:rsidRPr="00E813A8">
        <w:rPr>
          <w:rFonts w:asciiTheme="majorHAnsi" w:hAnsiTheme="majorHAnsi"/>
          <w:i/>
          <w:iCs/>
        </w:rPr>
        <w:t xml:space="preserve"> Kodeksu karnego</w:t>
      </w:r>
      <w:r w:rsidR="000C1B6D" w:rsidRPr="00E813A8">
        <w:rPr>
          <w:rFonts w:asciiTheme="majorHAnsi" w:hAnsiTheme="majorHAnsi"/>
        </w:rPr>
        <w:t>)</w:t>
      </w:r>
      <w:r w:rsidRPr="00E813A8">
        <w:rPr>
          <w:rFonts w:asciiTheme="majorHAnsi" w:hAnsiTheme="majorHAnsi"/>
        </w:rPr>
        <w:t xml:space="preserve">. </w:t>
      </w:r>
    </w:p>
    <w:p w14:paraId="73389DF6" w14:textId="77777777" w:rsidR="00EB7A31" w:rsidRPr="00E813A8" w:rsidRDefault="00EB7A31" w:rsidP="005B1D9D">
      <w:pPr>
        <w:spacing w:before="0" w:after="0" w:line="276" w:lineRule="auto"/>
        <w:jc w:val="both"/>
        <w:rPr>
          <w:rFonts w:asciiTheme="majorHAnsi" w:hAnsiTheme="majorHAnsi"/>
        </w:rPr>
      </w:pPr>
    </w:p>
    <w:p w14:paraId="6E6D2072" w14:textId="73D40556" w:rsidR="00286E86" w:rsidRPr="00DD0F71" w:rsidRDefault="00286E86" w:rsidP="00DD0F71">
      <w:pPr>
        <w:spacing w:before="0" w:line="276" w:lineRule="auto"/>
        <w:jc w:val="both"/>
        <w:rPr>
          <w:rFonts w:asciiTheme="majorHAnsi" w:hAnsiTheme="majorHAnsi"/>
          <w:b/>
          <w:bCs/>
        </w:rPr>
      </w:pPr>
      <w:r w:rsidRPr="00E813A8">
        <w:rPr>
          <w:rFonts w:asciiTheme="majorHAnsi" w:hAnsiTheme="majorHAnsi"/>
          <w:b/>
          <w:bCs/>
        </w:rPr>
        <w:t>Kto będzie odpowiadał w przypadku poniesienia szkody przez pacjenta?</w:t>
      </w:r>
    </w:p>
    <w:p w14:paraId="61B37E44" w14:textId="46EC0C74" w:rsidR="00EB7A31" w:rsidRPr="00E813A8" w:rsidRDefault="00286E86" w:rsidP="005B1D9D">
      <w:p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 xml:space="preserve">Jeżeli szkodę spowodował pracownik apteki, to zgodnie z przepisami odpowiadać wobec pacjenta będzie </w:t>
      </w:r>
      <w:r w:rsidR="00EB7A31" w:rsidRPr="00E813A8">
        <w:rPr>
          <w:rFonts w:asciiTheme="majorHAnsi" w:hAnsiTheme="majorHAnsi"/>
        </w:rPr>
        <w:t xml:space="preserve">wyłącznie </w:t>
      </w:r>
      <w:r w:rsidRPr="00E813A8">
        <w:rPr>
          <w:rFonts w:asciiTheme="majorHAnsi" w:hAnsiTheme="majorHAnsi"/>
        </w:rPr>
        <w:t>pracodawca tj. apteka, a nie pracownik</w:t>
      </w:r>
      <w:r w:rsidR="00EB7A31" w:rsidRPr="00E813A8">
        <w:rPr>
          <w:rFonts w:asciiTheme="majorHAnsi" w:hAnsiTheme="majorHAnsi"/>
        </w:rPr>
        <w:t xml:space="preserve"> (podstawa prawna:</w:t>
      </w:r>
      <w:r w:rsidR="00EB7A31" w:rsidRPr="00E813A8">
        <w:rPr>
          <w:rFonts w:asciiTheme="majorHAnsi" w:hAnsiTheme="majorHAnsi"/>
          <w:i/>
          <w:iCs/>
        </w:rPr>
        <w:t xml:space="preserve"> art. 120 Kodeksu pracy</w:t>
      </w:r>
      <w:r w:rsidR="00EB7A31" w:rsidRPr="00E813A8">
        <w:rPr>
          <w:rFonts w:asciiTheme="majorHAnsi" w:hAnsiTheme="majorHAnsi"/>
        </w:rPr>
        <w:t>)</w:t>
      </w:r>
      <w:r w:rsidRPr="00E813A8">
        <w:rPr>
          <w:rFonts w:asciiTheme="majorHAnsi" w:hAnsiTheme="majorHAnsi"/>
        </w:rPr>
        <w:t>. Wprawdzie apteka ma możliwość zwrotne</w:t>
      </w:r>
      <w:r w:rsidR="00EB7A31" w:rsidRPr="00E813A8">
        <w:rPr>
          <w:rFonts w:asciiTheme="majorHAnsi" w:hAnsiTheme="majorHAnsi"/>
        </w:rPr>
        <w:t>go dochodzenia odszkodowania od pracownika, który zawinił, jednak odpowiedzialność ta jest ograniczona do wysokości trzykrotności pensji pracownika, tymczasem apteka odpowiada wobec pacjenta w pełnym zakresie.</w:t>
      </w:r>
    </w:p>
    <w:p w14:paraId="1A85AF72" w14:textId="77777777" w:rsidR="00EB7A31" w:rsidRPr="00E813A8" w:rsidRDefault="00EB7A31" w:rsidP="005B1D9D">
      <w:pPr>
        <w:spacing w:before="0" w:after="0" w:line="276" w:lineRule="auto"/>
        <w:jc w:val="both"/>
        <w:rPr>
          <w:rFonts w:asciiTheme="majorHAnsi" w:hAnsiTheme="majorHAnsi"/>
        </w:rPr>
      </w:pPr>
    </w:p>
    <w:p w14:paraId="1DA0238F" w14:textId="117128A1" w:rsidR="00286E86" w:rsidRPr="00E813A8" w:rsidRDefault="00EB7A31" w:rsidP="005B1D9D">
      <w:p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>Samodzielną odpowiedzialność może ponosić farmaceuta niebędący pracownikiem.</w:t>
      </w:r>
    </w:p>
    <w:p w14:paraId="15AAC972" w14:textId="77777777" w:rsidR="00EB7A31" w:rsidRPr="00E813A8" w:rsidRDefault="00EB7A31" w:rsidP="005B1D9D">
      <w:pPr>
        <w:spacing w:before="0" w:after="0" w:line="276" w:lineRule="auto"/>
        <w:jc w:val="both"/>
        <w:rPr>
          <w:rFonts w:asciiTheme="majorHAnsi" w:hAnsiTheme="majorHAnsi"/>
        </w:rPr>
      </w:pPr>
    </w:p>
    <w:p w14:paraId="307242F6" w14:textId="572322CB" w:rsidR="0092266C" w:rsidRPr="00E813A8" w:rsidRDefault="0092266C" w:rsidP="00640235">
      <w:pPr>
        <w:spacing w:before="0" w:after="200" w:line="276" w:lineRule="auto"/>
        <w:rPr>
          <w:rFonts w:asciiTheme="majorHAnsi" w:hAnsiTheme="majorHAnsi"/>
          <w:b/>
          <w:bCs/>
        </w:rPr>
      </w:pPr>
      <w:r w:rsidRPr="00E813A8">
        <w:rPr>
          <w:rFonts w:asciiTheme="majorHAnsi" w:hAnsiTheme="majorHAnsi"/>
          <w:b/>
          <w:bCs/>
        </w:rPr>
        <w:t>Jak wygląda kwestia ubezpieczeń od odpowiedzialności apteki i farmaceuty?</w:t>
      </w:r>
    </w:p>
    <w:p w14:paraId="759038FF" w14:textId="77777777" w:rsidR="0019430C" w:rsidRPr="00E813A8" w:rsidRDefault="0092266C" w:rsidP="0019430C">
      <w:pPr>
        <w:spacing w:before="0" w:after="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>Farmaceuta i apteka (posiadacz zezwolenia aptecznego) mogą ubezpieczyć się od odpowiedzialności cywilnej.</w:t>
      </w:r>
      <w:r w:rsidR="0019430C" w:rsidRPr="00E813A8">
        <w:rPr>
          <w:rFonts w:asciiTheme="majorHAnsi" w:hAnsiTheme="majorHAnsi"/>
        </w:rPr>
        <w:t xml:space="preserve"> </w:t>
      </w:r>
    </w:p>
    <w:p w14:paraId="24D011C1" w14:textId="77777777" w:rsidR="0019430C" w:rsidRPr="00E813A8" w:rsidRDefault="0019430C" w:rsidP="0019430C">
      <w:pPr>
        <w:spacing w:before="0" w:after="0" w:line="276" w:lineRule="auto"/>
        <w:jc w:val="both"/>
        <w:rPr>
          <w:rFonts w:asciiTheme="majorHAnsi" w:hAnsiTheme="majorHAnsi"/>
        </w:rPr>
      </w:pPr>
    </w:p>
    <w:p w14:paraId="79FAA01B" w14:textId="7A95DBBE" w:rsidR="0092266C" w:rsidRPr="00E813A8" w:rsidRDefault="0019430C" w:rsidP="0092266C">
      <w:pPr>
        <w:spacing w:before="0" w:after="20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t xml:space="preserve">Farmaceuci są ubezpieczani od odpowiedzialności cywilnej przez Okręgowe Izby Aptekarskie. Co istotne, w </w:t>
      </w:r>
      <w:proofErr w:type="gramStart"/>
      <w:r w:rsidRPr="00E813A8">
        <w:rPr>
          <w:rFonts w:asciiTheme="majorHAnsi" w:hAnsiTheme="majorHAnsi"/>
        </w:rPr>
        <w:t>momencie</w:t>
      </w:r>
      <w:proofErr w:type="gramEnd"/>
      <w:r w:rsidRPr="00E813A8">
        <w:rPr>
          <w:rFonts w:asciiTheme="majorHAnsi" w:hAnsiTheme="majorHAnsi"/>
        </w:rPr>
        <w:t xml:space="preserve"> gdy farmaceuci uzyskali możliwość wykonywania szczepień, szereg Okręgowych Izb Aptekarskich</w:t>
      </w:r>
      <w:r w:rsidR="006500AD" w:rsidRPr="00E813A8">
        <w:rPr>
          <w:rFonts w:asciiTheme="majorHAnsi" w:hAnsiTheme="majorHAnsi"/>
        </w:rPr>
        <w:t>*</w:t>
      </w:r>
      <w:r w:rsidRPr="00E813A8">
        <w:rPr>
          <w:rFonts w:asciiTheme="majorHAnsi" w:hAnsiTheme="majorHAnsi"/>
        </w:rPr>
        <w:t xml:space="preserve"> poinformował o stanowiskach ubezpieczycieli zgodnie, z którymi ubezpieczyciele uznają, że szczepienia </w:t>
      </w:r>
      <w:proofErr w:type="spellStart"/>
      <w:r w:rsidR="006500AD" w:rsidRPr="00E813A8">
        <w:rPr>
          <w:rFonts w:asciiTheme="majorHAnsi" w:hAnsiTheme="majorHAnsi"/>
        </w:rPr>
        <w:t>covidowe</w:t>
      </w:r>
      <w:proofErr w:type="spellEnd"/>
      <w:r w:rsidR="006500AD" w:rsidRPr="00E813A8">
        <w:rPr>
          <w:rFonts w:asciiTheme="majorHAnsi" w:hAnsiTheme="majorHAnsi"/>
        </w:rPr>
        <w:t xml:space="preserve"> </w:t>
      </w:r>
      <w:r w:rsidRPr="00E813A8">
        <w:rPr>
          <w:rFonts w:asciiTheme="majorHAnsi" w:hAnsiTheme="majorHAnsi"/>
        </w:rPr>
        <w:t>wchodzą w zakres wykonywania zawodu farmaceuty i w konsekwencji</w:t>
      </w:r>
      <w:r w:rsidR="006500AD" w:rsidRPr="00E813A8">
        <w:rPr>
          <w:rFonts w:asciiTheme="majorHAnsi" w:hAnsiTheme="majorHAnsi"/>
        </w:rPr>
        <w:t>, że</w:t>
      </w:r>
      <w:r w:rsidRPr="00E813A8">
        <w:rPr>
          <w:rFonts w:asciiTheme="majorHAnsi" w:hAnsiTheme="majorHAnsi"/>
        </w:rPr>
        <w:t xml:space="preserve"> ubezpieczenie wykupione przez OIA obejmuje odpowiedzialność cywilną farmaceuty za szkody wyrządzone w związku z wykonywaniem badań kwalifikacyjnych i szczepień ochronnych przeciwko COVID-19. </w:t>
      </w:r>
      <w:r w:rsidR="005B1D9D" w:rsidRPr="00E813A8">
        <w:rPr>
          <w:rFonts w:asciiTheme="majorHAnsi" w:hAnsiTheme="majorHAnsi"/>
        </w:rPr>
        <w:t xml:space="preserve">W przypadku wątpliwości warto skontaktować się z własną OIA co do podejścia ubezpieczyciela danej OIA. </w:t>
      </w:r>
    </w:p>
    <w:p w14:paraId="731D92EF" w14:textId="031DEEFB" w:rsidR="006500AD" w:rsidRPr="00E813A8" w:rsidRDefault="006500AD" w:rsidP="0092266C">
      <w:pPr>
        <w:spacing w:before="0" w:after="200" w:line="276" w:lineRule="auto"/>
        <w:jc w:val="both"/>
        <w:rPr>
          <w:rFonts w:asciiTheme="majorHAnsi" w:hAnsiTheme="majorHAnsi"/>
        </w:rPr>
      </w:pPr>
      <w:r w:rsidRPr="00E813A8">
        <w:rPr>
          <w:rFonts w:asciiTheme="majorHAnsi" w:hAnsiTheme="majorHAnsi"/>
        </w:rPr>
        <w:lastRenderedPageBreak/>
        <w:t>Ubezpieczenia wykupywane przez OIA nie obejmują jednak odpowiedzialności apteki (podmiotu prowadzącego aptekę). Apteka ma natomiast możliwość samodzielnego</w:t>
      </w:r>
      <w:r w:rsidR="000C1B6D" w:rsidRPr="00E813A8">
        <w:rPr>
          <w:rFonts w:asciiTheme="majorHAnsi" w:hAnsiTheme="majorHAnsi"/>
        </w:rPr>
        <w:t xml:space="preserve"> wykupienia takiego ubezpieczenia. </w:t>
      </w:r>
    </w:p>
    <w:p w14:paraId="64769F0C" w14:textId="44328E7C" w:rsidR="006500AD" w:rsidRPr="005B1D9D" w:rsidRDefault="006500AD" w:rsidP="0092266C">
      <w:pPr>
        <w:spacing w:before="0"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E813A8">
        <w:rPr>
          <w:rFonts w:asciiTheme="majorHAnsi" w:hAnsiTheme="majorHAnsi"/>
          <w:sz w:val="20"/>
          <w:szCs w:val="20"/>
        </w:rPr>
        <w:t>* m.in. OIA Warszawa (</w:t>
      </w:r>
      <w:hyperlink r:id="rId19" w:history="1">
        <w:r w:rsidRPr="00E813A8">
          <w:rPr>
            <w:rStyle w:val="Hyperlink"/>
            <w:rFonts w:asciiTheme="majorHAnsi" w:hAnsiTheme="majorHAnsi"/>
            <w:sz w:val="20"/>
            <w:szCs w:val="20"/>
          </w:rPr>
          <w:t>https://oia.waw.pl/stanowisko-stu-ergo-hestia-s-a-w-sprawie-zakresu-odpowiedzialnosci-cywilnej-farmaceutow-w-zakresie-kwalifikacym-i-szczepien-ochronnych-przeciwko-covid-19/</w:t>
        </w:r>
      </w:hyperlink>
      <w:r w:rsidRPr="00E813A8">
        <w:rPr>
          <w:rFonts w:asciiTheme="majorHAnsi" w:hAnsiTheme="majorHAnsi"/>
          <w:sz w:val="20"/>
          <w:szCs w:val="20"/>
        </w:rPr>
        <w:t>);</w:t>
      </w:r>
      <w:r w:rsidR="000C1B6D" w:rsidRPr="00E813A8">
        <w:rPr>
          <w:rFonts w:asciiTheme="majorHAnsi" w:hAnsiTheme="majorHAnsi"/>
          <w:sz w:val="20"/>
          <w:szCs w:val="20"/>
        </w:rPr>
        <w:t xml:space="preserve"> </w:t>
      </w:r>
      <w:r w:rsidR="000C1B6D" w:rsidRPr="00E813A8">
        <w:rPr>
          <w:rFonts w:asciiTheme="majorHAnsi" w:hAnsiTheme="majorHAnsi"/>
          <w:sz w:val="20"/>
          <w:szCs w:val="20"/>
        </w:rPr>
        <w:br/>
      </w:r>
      <w:r w:rsidRPr="00E813A8">
        <w:rPr>
          <w:rFonts w:asciiTheme="majorHAnsi" w:hAnsiTheme="majorHAnsi"/>
          <w:sz w:val="20"/>
          <w:szCs w:val="20"/>
        </w:rPr>
        <w:t>OIA</w:t>
      </w:r>
      <w:r w:rsidR="000C1B6D" w:rsidRPr="00E813A8">
        <w:rPr>
          <w:rFonts w:asciiTheme="majorHAnsi" w:hAnsiTheme="majorHAnsi"/>
          <w:sz w:val="20"/>
          <w:szCs w:val="20"/>
        </w:rPr>
        <w:t xml:space="preserve"> </w:t>
      </w:r>
      <w:r w:rsidRPr="00E813A8">
        <w:rPr>
          <w:rFonts w:asciiTheme="majorHAnsi" w:hAnsiTheme="majorHAnsi"/>
          <w:sz w:val="20"/>
          <w:szCs w:val="20"/>
        </w:rPr>
        <w:t>Kraków</w:t>
      </w:r>
      <w:r w:rsidR="000C1B6D" w:rsidRPr="00E813A8">
        <w:rPr>
          <w:rFonts w:asciiTheme="majorHAnsi" w:hAnsiTheme="majorHAnsi"/>
          <w:sz w:val="20"/>
          <w:szCs w:val="20"/>
        </w:rPr>
        <w:t xml:space="preserve"> </w:t>
      </w:r>
      <w:r w:rsidRPr="00E813A8">
        <w:rPr>
          <w:rFonts w:asciiTheme="majorHAnsi" w:hAnsiTheme="majorHAnsi"/>
          <w:sz w:val="20"/>
          <w:szCs w:val="20"/>
        </w:rPr>
        <w:t>(</w:t>
      </w:r>
      <w:hyperlink r:id="rId20" w:history="1">
        <w:r w:rsidRPr="00E813A8">
          <w:rPr>
            <w:rStyle w:val="Hyperlink"/>
            <w:rFonts w:asciiTheme="majorHAnsi" w:hAnsiTheme="majorHAnsi"/>
            <w:sz w:val="20"/>
            <w:szCs w:val="20"/>
          </w:rPr>
          <w:t>https://www.oia.krakow.pl/index.php/czesto-zadawane-pytania/1510-ubezpieczenie-oc</w:t>
        </w:r>
      </w:hyperlink>
      <w:r w:rsidRPr="00E813A8">
        <w:rPr>
          <w:rFonts w:asciiTheme="majorHAnsi" w:hAnsiTheme="majorHAnsi"/>
          <w:sz w:val="20"/>
          <w:szCs w:val="20"/>
        </w:rPr>
        <w:t>);</w:t>
      </w:r>
      <w:r w:rsidR="000C1B6D" w:rsidRPr="00E813A8">
        <w:rPr>
          <w:rFonts w:asciiTheme="majorHAnsi" w:hAnsiTheme="majorHAnsi"/>
          <w:sz w:val="20"/>
          <w:szCs w:val="20"/>
        </w:rPr>
        <w:br/>
      </w:r>
      <w:r w:rsidRPr="00E813A8">
        <w:rPr>
          <w:rFonts w:asciiTheme="majorHAnsi" w:hAnsiTheme="majorHAnsi"/>
          <w:sz w:val="20"/>
          <w:szCs w:val="20"/>
        </w:rPr>
        <w:t>OIA</w:t>
      </w:r>
      <w:r w:rsidR="000C1B6D" w:rsidRPr="00E813A8">
        <w:rPr>
          <w:rFonts w:asciiTheme="majorHAnsi" w:hAnsiTheme="majorHAnsi"/>
          <w:sz w:val="20"/>
          <w:szCs w:val="20"/>
        </w:rPr>
        <w:t xml:space="preserve"> </w:t>
      </w:r>
      <w:r w:rsidRPr="00E813A8">
        <w:rPr>
          <w:rFonts w:asciiTheme="majorHAnsi" w:hAnsiTheme="majorHAnsi"/>
          <w:sz w:val="20"/>
          <w:szCs w:val="20"/>
        </w:rPr>
        <w:t>Poznań (</w:t>
      </w:r>
      <w:hyperlink r:id="rId21" w:history="1">
        <w:r w:rsidRPr="00E813A8">
          <w:rPr>
            <w:rStyle w:val="Hyperlink"/>
            <w:rFonts w:asciiTheme="majorHAnsi" w:hAnsiTheme="majorHAnsi"/>
            <w:sz w:val="20"/>
            <w:szCs w:val="20"/>
          </w:rPr>
          <w:t>https://www.woia.pl/news/3452/komunikat-prezesa-wlkp-ora-w-sprawie-ubezpieczenia.html</w:t>
        </w:r>
      </w:hyperlink>
      <w:r w:rsidRPr="00E813A8">
        <w:rPr>
          <w:rFonts w:asciiTheme="majorHAnsi" w:hAnsiTheme="majorHAnsi"/>
          <w:sz w:val="20"/>
          <w:szCs w:val="20"/>
        </w:rPr>
        <w:t>)</w:t>
      </w:r>
      <w:r w:rsidR="0050095F">
        <w:rPr>
          <w:rFonts w:asciiTheme="majorHAnsi" w:hAnsiTheme="majorHAnsi"/>
          <w:sz w:val="20"/>
          <w:szCs w:val="20"/>
        </w:rPr>
        <w:t>.</w:t>
      </w:r>
    </w:p>
    <w:p w14:paraId="6B41011B" w14:textId="005C4550" w:rsidR="00D815D2" w:rsidRPr="008440AD" w:rsidRDefault="005522F3" w:rsidP="00495F17">
      <w:pPr>
        <w:pStyle w:val="Heading1"/>
        <w:spacing w:after="0"/>
      </w:pPr>
      <w:bookmarkStart w:id="48" w:name="_Toc78990723"/>
      <w:r>
        <w:t>Wymogi dla farmaceuty</w:t>
      </w:r>
      <w:bookmarkEnd w:id="48"/>
    </w:p>
    <w:p w14:paraId="5E1C0C48" w14:textId="1675E31C" w:rsidR="5BF429AA" w:rsidRPr="00E578BB" w:rsidRDefault="5BF429AA" w:rsidP="00495F17">
      <w:pPr>
        <w:spacing w:before="0"/>
        <w:jc w:val="both"/>
      </w:pPr>
      <w:bookmarkStart w:id="49" w:name="_Toc16097381"/>
      <w:bookmarkStart w:id="50" w:name="_Toc16097470"/>
      <w:bookmarkStart w:id="51" w:name="_Toc16159201"/>
      <w:bookmarkStart w:id="52" w:name="_Toc16252390"/>
      <w:bookmarkStart w:id="53" w:name="_Toc16595654"/>
      <w:bookmarkStart w:id="54" w:name="_Toc16599789"/>
      <w:bookmarkStart w:id="55" w:name="_Toc16600156"/>
      <w:bookmarkStart w:id="56" w:name="_Toc16685055"/>
      <w:bookmarkStart w:id="57" w:name="_Toc16689567"/>
      <w:bookmarkStart w:id="58" w:name="_Toc25914384"/>
      <w:bookmarkStart w:id="59" w:name="_Toc30591133"/>
      <w:bookmarkStart w:id="60" w:name="_Toc30591278"/>
      <w:bookmarkStart w:id="61" w:name="_Toc30591825"/>
      <w:bookmarkStart w:id="62" w:name="_Toc30592045"/>
      <w:bookmarkStart w:id="63" w:name="_Toc30592108"/>
      <w:bookmarkStart w:id="64" w:name="_Toc3102486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4D4104D1" w14:textId="77777777" w:rsidR="00B259E0" w:rsidRPr="0013151F" w:rsidRDefault="00B259E0" w:rsidP="0013151F">
      <w:pPr>
        <w:jc w:val="both"/>
        <w:rPr>
          <w:b/>
          <w:vanish/>
        </w:rPr>
      </w:pPr>
      <w:bookmarkStart w:id="65" w:name="_Toc77848662"/>
      <w:bookmarkStart w:id="66" w:name="_Toc77854721"/>
      <w:bookmarkStart w:id="67" w:name="_Toc77864474"/>
      <w:bookmarkStart w:id="68" w:name="_Toc78193630"/>
      <w:bookmarkStart w:id="69" w:name="_Toc78214730"/>
      <w:bookmarkStart w:id="70" w:name="_Toc78278576"/>
      <w:bookmarkStart w:id="71" w:name="_Toc78974208"/>
      <w:bookmarkStart w:id="72" w:name="_Toc78974312"/>
      <w:bookmarkStart w:id="73" w:name="_Toc78974327"/>
      <w:bookmarkStart w:id="74" w:name="_Toc78975167"/>
      <w:bookmarkStart w:id="75" w:name="_Toc78985187"/>
      <w:bookmarkStart w:id="76" w:name="_Toc78985425"/>
      <w:bookmarkStart w:id="77" w:name="_Toc78988615"/>
      <w:bookmarkStart w:id="78" w:name="_Toc7899072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66C8FF05" w14:textId="11D19BEF" w:rsidR="00B259E0" w:rsidRDefault="00B259E0" w:rsidP="00B259E0">
      <w:pPr>
        <w:pStyle w:val="Heading2"/>
      </w:pPr>
      <w:bookmarkStart w:id="79" w:name="_Toc78990725"/>
      <w:r>
        <w:t>Kwalifikacje</w:t>
      </w:r>
      <w:bookmarkEnd w:id="79"/>
    </w:p>
    <w:p w14:paraId="2B48E3FA" w14:textId="77777777" w:rsidR="007F6B20" w:rsidRDefault="007F6B20" w:rsidP="00B259E0"/>
    <w:p w14:paraId="66936093" w14:textId="7902AB4D" w:rsidR="00903BEA" w:rsidRPr="00F47656" w:rsidRDefault="00903BEA" w:rsidP="00B259E0">
      <w:pPr>
        <w:rPr>
          <w:b/>
          <w:bCs/>
        </w:rPr>
      </w:pPr>
      <w:r w:rsidRPr="00F47656">
        <w:rPr>
          <w:b/>
          <w:bCs/>
        </w:rPr>
        <w:t>Czy farmaceuta może kwalifikować pacjenta do badania?</w:t>
      </w:r>
    </w:p>
    <w:p w14:paraId="76729B89" w14:textId="5536A52F" w:rsidR="00903BEA" w:rsidRDefault="00903BEA" w:rsidP="00F47656">
      <w:pPr>
        <w:jc w:val="both"/>
      </w:pPr>
      <w:r>
        <w:t xml:space="preserve">TAK, O ILE </w:t>
      </w:r>
      <w:r w:rsidRPr="00903BEA">
        <w:t>uzyskał dokument potwierdzający ukończenie szkolenia teoretycznego, dostępnego na platformie e-learningowej Centrum Medycznego Kształcenia Podyplomowego</w:t>
      </w:r>
      <w:r w:rsidR="00BE57B4">
        <w:t>.</w:t>
      </w:r>
    </w:p>
    <w:p w14:paraId="1C83370D" w14:textId="77777777" w:rsidR="007F6B20" w:rsidRDefault="007F6B20" w:rsidP="00B259E0"/>
    <w:p w14:paraId="2C8D32B6" w14:textId="6E9DC90B" w:rsidR="00F47656" w:rsidRPr="00F47656" w:rsidRDefault="00F47656" w:rsidP="00B259E0">
      <w:pPr>
        <w:rPr>
          <w:b/>
          <w:bCs/>
        </w:rPr>
      </w:pPr>
      <w:r w:rsidRPr="00F47656">
        <w:rPr>
          <w:b/>
          <w:bCs/>
        </w:rPr>
        <w:t>Jakie są warunki przeprowadzenia szczepienia przez farmaceutę?</w:t>
      </w:r>
    </w:p>
    <w:p w14:paraId="5A499979" w14:textId="2C6BEA4C" w:rsidR="00C21D20" w:rsidRDefault="00C21D20" w:rsidP="00C21D20">
      <w:r>
        <w:t>Farmaceuta może przeprowadzać szczepienia</w:t>
      </w:r>
      <w:r w:rsidR="00BE57B4">
        <w:t>,</w:t>
      </w:r>
      <w:r>
        <w:t xml:space="preserve"> o ile spełni co najmniej jeden z następujących dwóch warunków:</w:t>
      </w:r>
    </w:p>
    <w:p w14:paraId="2C1D4CDC" w14:textId="46F9C6C9" w:rsidR="00C21D20" w:rsidRDefault="00C21D20" w:rsidP="00C21D20">
      <w:r>
        <w:t>1. uzyska dokument potwierdzający ukończenie szkolenia:</w:t>
      </w:r>
    </w:p>
    <w:p w14:paraId="7B1A575B" w14:textId="2FB44A75" w:rsidR="00C21D20" w:rsidRDefault="00C21D20" w:rsidP="00F65A85">
      <w:pPr>
        <w:ind w:left="1134" w:hanging="567"/>
        <w:jc w:val="both"/>
      </w:pPr>
      <w:r>
        <w:t xml:space="preserve">a) </w:t>
      </w:r>
      <w:r>
        <w:tab/>
        <w:t xml:space="preserve">teoretycznego, dostępnego na platformie e-learningowej Centrum Medycznego Kształcenia </w:t>
      </w:r>
      <w:proofErr w:type="gramStart"/>
      <w:r>
        <w:t>Podyplomowego,</w:t>
      </w:r>
      <w:proofErr w:type="gramEnd"/>
      <w:r>
        <w:t xml:space="preserve"> oraz</w:t>
      </w:r>
    </w:p>
    <w:p w14:paraId="4096D6B7" w14:textId="10E2F15C" w:rsidR="007F6B20" w:rsidRDefault="00C21D20" w:rsidP="00F65A85">
      <w:pPr>
        <w:ind w:left="1134" w:hanging="567"/>
        <w:jc w:val="both"/>
      </w:pPr>
      <w:r>
        <w:t xml:space="preserve">b) </w:t>
      </w:r>
      <w:r>
        <w:tab/>
        <w:t>praktycznego, którego program zatwierdziło Centrum Medyczne Kształcenia Podyplomowego</w:t>
      </w:r>
      <w:r w:rsidR="00EC64AF">
        <w:t>*</w:t>
      </w:r>
      <w:r>
        <w:t xml:space="preserve"> </w:t>
      </w:r>
    </w:p>
    <w:p w14:paraId="302B8838" w14:textId="446445B8" w:rsidR="007F6B20" w:rsidRDefault="00C21D20" w:rsidP="007F6B20">
      <w:pPr>
        <w:jc w:val="both"/>
      </w:pPr>
      <w:r>
        <w:t>ALBO:</w:t>
      </w:r>
    </w:p>
    <w:p w14:paraId="3636ADD2" w14:textId="491EBBE2" w:rsidR="00F47656" w:rsidRDefault="00C21D20" w:rsidP="00C21D20">
      <w:r>
        <w:t>2. jest uprawniony do przeprowadzenia szczepień obowiązkowych t</w:t>
      </w:r>
      <w:r w:rsidR="008E23C6">
        <w:t>j.</w:t>
      </w:r>
      <w:r>
        <w:t>:</w:t>
      </w:r>
    </w:p>
    <w:p w14:paraId="6FFC9DE0" w14:textId="3BD01394" w:rsidR="00C21D20" w:rsidRDefault="00C21D20" w:rsidP="00F65A85">
      <w:pPr>
        <w:ind w:left="1134" w:hanging="567"/>
        <w:jc w:val="both"/>
      </w:pPr>
      <w:r>
        <w:t>a)</w:t>
      </w:r>
      <w:r>
        <w:tab/>
      </w:r>
      <w:r w:rsidR="00EC64AF">
        <w:t>ukończył</w:t>
      </w:r>
      <w:r>
        <w:t xml:space="preserve"> kurs lub szkolenie w zakresie szczepień ochronnych</w:t>
      </w:r>
      <w:r w:rsidR="00EC64AF">
        <w:t>*, lub</w:t>
      </w:r>
      <w:r>
        <w:t xml:space="preserve"> </w:t>
      </w:r>
    </w:p>
    <w:p w14:paraId="3467259D" w14:textId="51BCE0E5" w:rsidR="007F6B20" w:rsidRDefault="00C21D20" w:rsidP="00F65A85">
      <w:pPr>
        <w:ind w:left="1134" w:hanging="567"/>
        <w:jc w:val="both"/>
      </w:pPr>
      <w:r>
        <w:t>b)</w:t>
      </w:r>
      <w:r>
        <w:tab/>
        <w:t>posiada co najmniej 6-miesięczną praktykę w zakresie przeprowadzania szczepień ochronnych.</w:t>
      </w:r>
    </w:p>
    <w:p w14:paraId="6DD09AF1" w14:textId="77777777" w:rsidR="00EC64AF" w:rsidRDefault="00EC64AF" w:rsidP="007F6B2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56C4EF" w14:textId="77777777" w:rsidR="00EC64AF" w:rsidRDefault="00EC64AF" w:rsidP="007F6B20">
      <w:pPr>
        <w:jc w:val="both"/>
        <w:rPr>
          <w:rFonts w:asciiTheme="majorHAnsi" w:hAnsiTheme="majorHAnsi" w:cstheme="majorHAnsi"/>
          <w:sz w:val="20"/>
          <w:szCs w:val="20"/>
        </w:rPr>
      </w:pPr>
      <w:r w:rsidRPr="00473DF6">
        <w:rPr>
          <w:rFonts w:asciiTheme="majorHAnsi" w:hAnsiTheme="majorHAnsi" w:cstheme="majorHAnsi"/>
          <w:sz w:val="20"/>
          <w:szCs w:val="20"/>
        </w:rPr>
        <w:t>*pełna treść wymogów jest dostępna tutaj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60C8B54" w14:textId="07D9D2D3" w:rsidR="007F6B20" w:rsidRDefault="008D76E3" w:rsidP="007F6B20">
      <w:pPr>
        <w:jc w:val="both"/>
        <w:rPr>
          <w:rFonts w:asciiTheme="majorHAnsi" w:hAnsiTheme="majorHAnsi" w:cstheme="majorHAnsi"/>
          <w:sz w:val="20"/>
          <w:szCs w:val="20"/>
        </w:rPr>
      </w:pPr>
      <w:hyperlink r:id="rId22" w:history="1">
        <w:r w:rsidR="00EC64AF" w:rsidRPr="002807FD">
          <w:rPr>
            <w:rStyle w:val="Hyperlink"/>
            <w:rFonts w:asciiTheme="majorHAnsi" w:hAnsiTheme="majorHAnsi" w:cstheme="majorHAnsi"/>
            <w:sz w:val="20"/>
            <w:szCs w:val="20"/>
          </w:rPr>
          <w:t>https://isap.sejm.gov.pl/isap.nsf/download.xsp/WDU20210000668/O/D20210668.pdf</w:t>
        </w:r>
      </w:hyperlink>
      <w:r w:rsidR="00EC64AF">
        <w:rPr>
          <w:rFonts w:asciiTheme="majorHAnsi" w:hAnsiTheme="majorHAnsi" w:cstheme="majorHAnsi"/>
          <w:sz w:val="20"/>
          <w:szCs w:val="20"/>
        </w:rPr>
        <w:t xml:space="preserve"> - § 3</w:t>
      </w:r>
    </w:p>
    <w:p w14:paraId="4A798BA5" w14:textId="3FBBE025" w:rsidR="00EC64AF" w:rsidRDefault="008D76E3" w:rsidP="007F6B20">
      <w:pPr>
        <w:jc w:val="both"/>
        <w:rPr>
          <w:rFonts w:asciiTheme="majorHAnsi" w:hAnsiTheme="majorHAnsi" w:cstheme="majorHAnsi"/>
          <w:sz w:val="20"/>
          <w:szCs w:val="20"/>
        </w:rPr>
      </w:pPr>
      <w:hyperlink r:id="rId23" w:history="1">
        <w:r w:rsidR="00EC64AF" w:rsidRPr="002807FD">
          <w:rPr>
            <w:rStyle w:val="Hyperlink"/>
            <w:rFonts w:asciiTheme="majorHAnsi" w:hAnsiTheme="majorHAnsi" w:cstheme="majorHAnsi"/>
            <w:sz w:val="20"/>
            <w:szCs w:val="20"/>
          </w:rPr>
          <w:t>http://isap.sejm.gov.pl/isap.nsf/download.xsp/WDU20180000753/O/D20180753.pdf</w:t>
        </w:r>
      </w:hyperlink>
      <w:r w:rsidR="00EC64AF">
        <w:rPr>
          <w:rFonts w:asciiTheme="majorHAnsi" w:hAnsiTheme="majorHAnsi" w:cstheme="majorHAnsi"/>
          <w:sz w:val="20"/>
          <w:szCs w:val="20"/>
        </w:rPr>
        <w:t xml:space="preserve"> - § 6</w:t>
      </w:r>
    </w:p>
    <w:p w14:paraId="66573608" w14:textId="2BA2C1C5" w:rsidR="00EC64AF" w:rsidRDefault="00EC64AF" w:rsidP="007F6B20">
      <w:pPr>
        <w:jc w:val="both"/>
      </w:pPr>
    </w:p>
    <w:p w14:paraId="1DF05CA3" w14:textId="77777777" w:rsidR="008F0C13" w:rsidRDefault="008F0C13" w:rsidP="007F6B20">
      <w:pPr>
        <w:jc w:val="both"/>
      </w:pPr>
    </w:p>
    <w:p w14:paraId="40F57E8F" w14:textId="77777777" w:rsidR="007F6B20" w:rsidRPr="007F6B20" w:rsidRDefault="007F6B20" w:rsidP="007F6B20">
      <w:pPr>
        <w:jc w:val="both"/>
        <w:rPr>
          <w:u w:val="single"/>
        </w:rPr>
      </w:pPr>
      <w:r w:rsidRPr="007F6B20">
        <w:rPr>
          <w:u w:val="single"/>
        </w:rPr>
        <w:t xml:space="preserve">Podstawa prawna: </w:t>
      </w:r>
    </w:p>
    <w:p w14:paraId="59E03A80" w14:textId="0A31218A" w:rsidR="007F6B20" w:rsidRPr="00495F17" w:rsidRDefault="007F6B20" w:rsidP="007F6B20">
      <w:pPr>
        <w:jc w:val="both"/>
        <w:rPr>
          <w:i/>
          <w:iCs/>
        </w:rPr>
      </w:pPr>
      <w:r w:rsidRPr="00495F17">
        <w:rPr>
          <w:i/>
          <w:iCs/>
        </w:rPr>
        <w:t>- § 2 i 3 Rozporządzenia Ministra Zdrowia w sprawie kwalifikacji osób przeprowadzających badania kwalifikacyjne i szczepienia ochronne przeciwko COVID-19</w:t>
      </w:r>
    </w:p>
    <w:p w14:paraId="492E7054" w14:textId="2A6AFA37" w:rsidR="007F6B20" w:rsidRDefault="007F6B20" w:rsidP="00413CDD">
      <w:pPr>
        <w:jc w:val="both"/>
        <w:rPr>
          <w:i/>
          <w:iCs/>
        </w:rPr>
      </w:pPr>
      <w:r w:rsidRPr="00495F17">
        <w:rPr>
          <w:i/>
          <w:iCs/>
        </w:rPr>
        <w:t>- § 6 Rozporządzenia Ministra Zdrowia w sprawie obowiązkowych szczepień ochronnych</w:t>
      </w:r>
    </w:p>
    <w:p w14:paraId="3EEFE0EB" w14:textId="77777777" w:rsidR="007564D6" w:rsidRDefault="007564D6" w:rsidP="00413CDD">
      <w:pPr>
        <w:jc w:val="both"/>
        <w:rPr>
          <w:i/>
          <w:iCs/>
        </w:rPr>
      </w:pPr>
    </w:p>
    <w:p w14:paraId="1877A0E4" w14:textId="77777777" w:rsidR="008F0C13" w:rsidRPr="00413CDD" w:rsidRDefault="008F0C13" w:rsidP="00413CDD">
      <w:pPr>
        <w:jc w:val="both"/>
        <w:rPr>
          <w:i/>
          <w:iCs/>
        </w:rPr>
      </w:pPr>
    </w:p>
    <w:p w14:paraId="1C2A1EF0" w14:textId="6DD14F06" w:rsidR="00B259E0" w:rsidRDefault="00B259E0" w:rsidP="00B259E0">
      <w:pPr>
        <w:pStyle w:val="Heading2"/>
      </w:pPr>
      <w:bookmarkStart w:id="80" w:name="_Toc78990726"/>
      <w:r>
        <w:t>Zgłaszanie działań niepożądanych</w:t>
      </w:r>
      <w:bookmarkEnd w:id="80"/>
    </w:p>
    <w:p w14:paraId="5FD58760" w14:textId="77777777" w:rsidR="00B259E0" w:rsidRPr="00B259E0" w:rsidRDefault="00B259E0" w:rsidP="00B259E0"/>
    <w:p w14:paraId="08DD48BE" w14:textId="46591928" w:rsidR="00EF0723" w:rsidRPr="00413CDD" w:rsidRDefault="00413CDD" w:rsidP="00413CDD">
      <w:pPr>
        <w:jc w:val="both"/>
        <w:rPr>
          <w:b/>
          <w:bCs/>
        </w:rPr>
      </w:pPr>
      <w:r w:rsidRPr="00413CDD">
        <w:rPr>
          <w:b/>
          <w:bCs/>
        </w:rPr>
        <w:t xml:space="preserve">Czy farmaceuta ma obowiązek zgłaszania </w:t>
      </w:r>
      <w:r w:rsidR="00FD0F94">
        <w:rPr>
          <w:b/>
          <w:bCs/>
        </w:rPr>
        <w:t>niepożądanych odczynów poszczepiennych (NOP)</w:t>
      </w:r>
      <w:r w:rsidR="00EC602E">
        <w:rPr>
          <w:b/>
          <w:bCs/>
        </w:rPr>
        <w:t xml:space="preserve"> i działań niepożądanych</w:t>
      </w:r>
      <w:r w:rsidRPr="00413CDD">
        <w:rPr>
          <w:b/>
          <w:bCs/>
        </w:rPr>
        <w:t>?</w:t>
      </w:r>
    </w:p>
    <w:p w14:paraId="775E3029" w14:textId="41020907" w:rsidR="000F3736" w:rsidRDefault="00413CDD" w:rsidP="000F3736">
      <w:pPr>
        <w:jc w:val="both"/>
      </w:pPr>
      <w:r>
        <w:t>TAK, ustawowym obowiązkiem farmaceuty jest zgłaszanie właściwym organom niepożądanych odczynów poszczepiennych</w:t>
      </w:r>
      <w:r w:rsidR="007E6E3B">
        <w:t xml:space="preserve"> i działań niepożądanych</w:t>
      </w:r>
      <w:r>
        <w:t>.</w:t>
      </w:r>
    </w:p>
    <w:p w14:paraId="41921BEB" w14:textId="1D45E65B" w:rsidR="00413CDD" w:rsidRDefault="00413CDD" w:rsidP="000F3736">
      <w:pPr>
        <w:jc w:val="both"/>
      </w:pPr>
    </w:p>
    <w:p w14:paraId="4CFDE6ED" w14:textId="0DCCBA80" w:rsidR="00EC602E" w:rsidRDefault="007E6E3B" w:rsidP="000F3736">
      <w:pPr>
        <w:jc w:val="both"/>
      </w:pPr>
      <w:r>
        <w:t xml:space="preserve">Gdy farmaceuta dowie się o niepożądanym skutku szczepienia powinien zgłosić sprawę </w:t>
      </w:r>
      <w:r w:rsidR="00EC602E">
        <w:t xml:space="preserve">dwutorowo: </w:t>
      </w:r>
    </w:p>
    <w:p w14:paraId="2A5C007D" w14:textId="77777777" w:rsidR="00EC602E" w:rsidRDefault="00EC602E" w:rsidP="000F3736">
      <w:pPr>
        <w:jc w:val="both"/>
      </w:pPr>
    </w:p>
    <w:p w14:paraId="1DA2FEB0" w14:textId="1CFB45E4" w:rsidR="00413CDD" w:rsidRDefault="00B62A5B" w:rsidP="00EC602E">
      <w:pPr>
        <w:pStyle w:val="ListParagraph"/>
        <w:numPr>
          <w:ilvl w:val="0"/>
          <w:numId w:val="27"/>
        </w:numPr>
        <w:jc w:val="both"/>
      </w:pPr>
      <w:r w:rsidRPr="00EC602E">
        <w:rPr>
          <w:b/>
          <w:bCs/>
        </w:rPr>
        <w:t>do państwowego powiatowego inspektora sanitarnego</w:t>
      </w:r>
      <w:r w:rsidRPr="00B62A5B">
        <w:t xml:space="preserve"> właściwego dla miejsca powzięcia podejrzenia</w:t>
      </w:r>
      <w:r w:rsidR="00FD0F94">
        <w:t>/stwierdzenia</w:t>
      </w:r>
      <w:r w:rsidRPr="00B62A5B">
        <w:t xml:space="preserve"> wystąpienia</w:t>
      </w:r>
      <w:r w:rsidR="00FD0F94">
        <w:t xml:space="preserve"> NOP -</w:t>
      </w:r>
      <w:r w:rsidR="00F35ACC">
        <w:t xml:space="preserve"> w ciągu</w:t>
      </w:r>
      <w:r w:rsidR="00FD0F94">
        <w:t xml:space="preserve"> 24h.</w:t>
      </w:r>
    </w:p>
    <w:p w14:paraId="7CB13580" w14:textId="77777777" w:rsidR="00EC602E" w:rsidRDefault="00EC602E" w:rsidP="00EC602E">
      <w:pPr>
        <w:pStyle w:val="ListParagraph"/>
        <w:ind w:left="720"/>
        <w:jc w:val="both"/>
      </w:pPr>
    </w:p>
    <w:p w14:paraId="0FB0B373" w14:textId="77777777" w:rsidR="00EC602E" w:rsidRDefault="00EC602E" w:rsidP="00EC602E">
      <w:pPr>
        <w:pStyle w:val="ListParagraph"/>
        <w:ind w:left="720"/>
        <w:jc w:val="both"/>
      </w:pPr>
      <w:r>
        <w:t xml:space="preserve">Zgłoszeń NOP dokonywać można za pośrednictwem aplikacji gabinet.gov.pl lub drogą tradycyjnego zgłoszenia – przez wypełnienie i przekazanie inspektorowi sanitarnemu Karty zgłoszenia NOP dostępnej jako załącznik do Rozporządzenia Ministra Zdrowia </w:t>
      </w:r>
      <w:proofErr w:type="spellStart"/>
      <w:r>
        <w:t>ws</w:t>
      </w:r>
      <w:proofErr w:type="spellEnd"/>
      <w:r>
        <w:t>. niepożądanych odczynów poszczepiennych oraz kryteriów ich rozpoznawania pod poniższym linkiem:</w:t>
      </w:r>
      <w:bookmarkStart w:id="81" w:name="_Toc16685059"/>
      <w:bookmarkEnd w:id="81"/>
      <w:r>
        <w:t xml:space="preserve"> </w:t>
      </w:r>
    </w:p>
    <w:p w14:paraId="55F2C8B7" w14:textId="77777777" w:rsidR="00EC602E" w:rsidRDefault="008D76E3" w:rsidP="00EC602E">
      <w:pPr>
        <w:pStyle w:val="ListParagraph"/>
        <w:ind w:left="720"/>
        <w:jc w:val="both"/>
      </w:pPr>
      <w:hyperlink r:id="rId24" w:history="1">
        <w:r w:rsidR="00EC602E" w:rsidRPr="00B61D48">
          <w:rPr>
            <w:rStyle w:val="Hyperlink"/>
          </w:rPr>
          <w:t>https://isap.sejm.gov.pl/isap.nsf/download.xsp/WDU20210000013/O/D20210013.pdf</w:t>
        </w:r>
      </w:hyperlink>
      <w:r w:rsidR="00EC602E">
        <w:t xml:space="preserve"> </w:t>
      </w:r>
    </w:p>
    <w:p w14:paraId="2A4BE0BC" w14:textId="3BF95FFE" w:rsidR="007E6E3B" w:rsidRDefault="007E6E3B" w:rsidP="007E6E3B">
      <w:pPr>
        <w:jc w:val="both"/>
      </w:pPr>
    </w:p>
    <w:p w14:paraId="5677D46C" w14:textId="77777777" w:rsidR="009D74E8" w:rsidRDefault="007E6E3B" w:rsidP="00493B68">
      <w:pPr>
        <w:pStyle w:val="ListParagraph"/>
        <w:numPr>
          <w:ilvl w:val="0"/>
          <w:numId w:val="27"/>
        </w:numPr>
        <w:jc w:val="both"/>
      </w:pPr>
      <w:r>
        <w:rPr>
          <w:b/>
          <w:bCs/>
        </w:rPr>
        <w:t>do Prezesa URPL</w:t>
      </w:r>
      <w:r w:rsidR="009D74E8">
        <w:rPr>
          <w:b/>
          <w:bCs/>
        </w:rPr>
        <w:t xml:space="preserve"> </w:t>
      </w:r>
      <w:r w:rsidR="009D74E8">
        <w:t>– na formularzu elektronicznym lub wydrukowanym formularzu papierowym. Szczegóły dot. sposobu raportowania działania niepożądanego szczepionki są dostępne pod poniższym linkiem:</w:t>
      </w:r>
    </w:p>
    <w:p w14:paraId="235F31CD" w14:textId="77777777" w:rsidR="009D74E8" w:rsidRDefault="009D74E8" w:rsidP="009D74E8">
      <w:pPr>
        <w:pStyle w:val="ListParagraph"/>
        <w:ind w:left="720"/>
        <w:jc w:val="both"/>
        <w:rPr>
          <w:b/>
          <w:bCs/>
        </w:rPr>
      </w:pPr>
    </w:p>
    <w:p w14:paraId="50B1F14D" w14:textId="2DD99A92" w:rsidR="00493B68" w:rsidRDefault="008D76E3" w:rsidP="009D74E8">
      <w:pPr>
        <w:pStyle w:val="ListParagraph"/>
        <w:ind w:left="720"/>
        <w:jc w:val="both"/>
      </w:pPr>
      <w:hyperlink r:id="rId25" w:history="1">
        <w:r w:rsidR="009D74E8" w:rsidRPr="002807FD">
          <w:rPr>
            <w:rStyle w:val="Hyperlink"/>
          </w:rPr>
          <w:t>http://www.urpl.gov.pl/pl/produkty-lecznicze/monitorowanie-bezpiecze%C5%84stwa-lek%C3%B3w/zg%C5%82o%C5%9B-dzia%C5%82anie-niepo%C5%BC%C4%85dane-0</w:t>
        </w:r>
      </w:hyperlink>
    </w:p>
    <w:p w14:paraId="5B970C11" w14:textId="77777777" w:rsidR="00493B68" w:rsidRDefault="00493B68" w:rsidP="00493B68">
      <w:pPr>
        <w:jc w:val="both"/>
      </w:pPr>
    </w:p>
    <w:p w14:paraId="4A2213F0" w14:textId="1863C597" w:rsidR="00FD0F94" w:rsidRDefault="00FD0F94" w:rsidP="00FD0F94">
      <w:pPr>
        <w:jc w:val="both"/>
      </w:pPr>
    </w:p>
    <w:p w14:paraId="59885125" w14:textId="406413A9" w:rsidR="00FD0F94" w:rsidRPr="008F0C13" w:rsidRDefault="00FD0F94">
      <w:pPr>
        <w:jc w:val="both"/>
        <w:rPr>
          <w:i/>
          <w:iCs/>
        </w:rPr>
      </w:pPr>
      <w:r w:rsidRPr="00FD0F94">
        <w:rPr>
          <w:u w:val="single"/>
        </w:rPr>
        <w:t>Podstawa prawna:</w:t>
      </w:r>
      <w:r>
        <w:t xml:space="preserve"> </w:t>
      </w:r>
      <w:r w:rsidRPr="00FD0F94">
        <w:rPr>
          <w:i/>
          <w:iCs/>
        </w:rPr>
        <w:t xml:space="preserve">art. 4 ust. </w:t>
      </w:r>
      <w:r w:rsidRPr="00C033EC">
        <w:rPr>
          <w:i/>
          <w:iCs/>
          <w:color w:val="auto"/>
        </w:rPr>
        <w:t>4 pkt 13 ustawy o zawodzie farmaceuty w zw. z art. 21 ustawy o zapobieganiu o</w:t>
      </w:r>
      <w:bookmarkStart w:id="82" w:name="_GoBack"/>
      <w:bookmarkEnd w:id="82"/>
      <w:r w:rsidRPr="00C033EC">
        <w:rPr>
          <w:i/>
          <w:iCs/>
          <w:color w:val="auto"/>
        </w:rPr>
        <w:t xml:space="preserve">raz zwalczaniu zakażeń i chorób </w:t>
      </w:r>
      <w:r w:rsidRPr="00FD0F94">
        <w:rPr>
          <w:i/>
          <w:iCs/>
        </w:rPr>
        <w:t>zakaźnych u ludzi</w:t>
      </w:r>
    </w:p>
    <w:sectPr w:rsidR="00FD0F94" w:rsidRPr="008F0C13" w:rsidSect="00B259E0">
      <w:headerReference w:type="default" r:id="rId26"/>
      <w:footerReference w:type="default" r:id="rId27"/>
      <w:pgSz w:w="11907" w:h="16839" w:code="9"/>
      <w:pgMar w:top="1559" w:right="1440" w:bottom="1985" w:left="1440" w:header="709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1A98" w14:textId="77777777" w:rsidR="008D76E3" w:rsidRDefault="008D76E3" w:rsidP="0040556A">
      <w:pPr>
        <w:spacing w:after="0"/>
      </w:pPr>
      <w:r>
        <w:separator/>
      </w:r>
    </w:p>
  </w:endnote>
  <w:endnote w:type="continuationSeparator" w:id="0">
    <w:p w14:paraId="519E3861" w14:textId="77777777" w:rsidR="008D76E3" w:rsidRDefault="008D76E3" w:rsidP="0040556A">
      <w:pPr>
        <w:spacing w:after="0"/>
      </w:pPr>
      <w:r>
        <w:continuationSeparator/>
      </w:r>
    </w:p>
  </w:endnote>
  <w:endnote w:type="continuationNotice" w:id="1">
    <w:p w14:paraId="3271B27D" w14:textId="77777777" w:rsidR="008D76E3" w:rsidRDefault="008D76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652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8CEC6D" w14:textId="724B4B53" w:rsidR="00227437" w:rsidRDefault="00227437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78CE2B" w14:textId="77777777" w:rsidR="00227437" w:rsidRDefault="0022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A925" w14:textId="77777777" w:rsidR="008D76E3" w:rsidRDefault="008D76E3" w:rsidP="0040556A">
      <w:pPr>
        <w:spacing w:after="0"/>
      </w:pPr>
      <w:r>
        <w:separator/>
      </w:r>
    </w:p>
  </w:footnote>
  <w:footnote w:type="continuationSeparator" w:id="0">
    <w:p w14:paraId="5A002B59" w14:textId="77777777" w:rsidR="008D76E3" w:rsidRDefault="008D76E3" w:rsidP="0040556A">
      <w:pPr>
        <w:spacing w:after="0"/>
      </w:pPr>
      <w:r>
        <w:continuationSeparator/>
      </w:r>
    </w:p>
  </w:footnote>
  <w:footnote w:type="continuationNotice" w:id="1">
    <w:p w14:paraId="3A3227A2" w14:textId="77777777" w:rsidR="008D76E3" w:rsidRDefault="008D76E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8E60" w14:textId="3E146A79" w:rsidR="00844627" w:rsidRDefault="00844627">
    <w:pPr>
      <w:pStyle w:val="Header"/>
      <w:jc w:val="right"/>
    </w:pPr>
  </w:p>
  <w:p w14:paraId="1F902D6E" w14:textId="77777777" w:rsidR="006336A2" w:rsidRPr="00964972" w:rsidRDefault="006336A2" w:rsidP="002D6870">
    <w:pPr>
      <w:tabs>
        <w:tab w:val="center" w:pos="4536"/>
        <w:tab w:val="right" w:pos="9070"/>
      </w:tabs>
      <w:spacing w:after="0" w:line="276" w:lineRule="auto"/>
      <w:jc w:val="right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4D6"/>
    <w:multiLevelType w:val="hybridMultilevel"/>
    <w:tmpl w:val="6EAE6C5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F220ED"/>
    <w:multiLevelType w:val="hybridMultilevel"/>
    <w:tmpl w:val="8C9256E4"/>
    <w:lvl w:ilvl="0" w:tplc="895C33AA">
      <w:start w:val="1"/>
      <w:numFmt w:val="lowerLetter"/>
      <w:lvlText w:val="%1."/>
      <w:lvlJc w:val="left"/>
      <w:pPr>
        <w:ind w:left="12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9886939"/>
    <w:multiLevelType w:val="multilevel"/>
    <w:tmpl w:val="77BABF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44"/>
        <w:szCs w:val="22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" w15:restartNumberingAfterBreak="0">
    <w:nsid w:val="0F625062"/>
    <w:multiLevelType w:val="hybridMultilevel"/>
    <w:tmpl w:val="A20642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888"/>
    <w:multiLevelType w:val="multilevel"/>
    <w:tmpl w:val="D07CBE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54B22BE"/>
    <w:multiLevelType w:val="hybridMultilevel"/>
    <w:tmpl w:val="140A23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954C3"/>
    <w:multiLevelType w:val="multilevel"/>
    <w:tmpl w:val="0DFAB3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2D04B97"/>
    <w:multiLevelType w:val="multilevel"/>
    <w:tmpl w:val="35A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6F6978"/>
    <w:multiLevelType w:val="hybridMultilevel"/>
    <w:tmpl w:val="00DAFA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D5C47"/>
    <w:multiLevelType w:val="hybridMultilevel"/>
    <w:tmpl w:val="8D1CD4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0795"/>
    <w:multiLevelType w:val="hybridMultilevel"/>
    <w:tmpl w:val="3CA28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82BC9"/>
    <w:multiLevelType w:val="multilevel"/>
    <w:tmpl w:val="D07CBE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8F7AA9"/>
    <w:multiLevelType w:val="hybridMultilevel"/>
    <w:tmpl w:val="E196B7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742E3"/>
    <w:multiLevelType w:val="hybridMultilevel"/>
    <w:tmpl w:val="9FB68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4E59"/>
    <w:multiLevelType w:val="hybridMultilevel"/>
    <w:tmpl w:val="0BB69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A346B"/>
    <w:multiLevelType w:val="multilevel"/>
    <w:tmpl w:val="59CC80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FB3C1F"/>
    <w:multiLevelType w:val="hybridMultilevel"/>
    <w:tmpl w:val="07EEA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0655"/>
    <w:multiLevelType w:val="multilevel"/>
    <w:tmpl w:val="4ED6E9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3B515D"/>
    <w:multiLevelType w:val="hybridMultilevel"/>
    <w:tmpl w:val="21201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472B"/>
    <w:multiLevelType w:val="hybridMultilevel"/>
    <w:tmpl w:val="863AE1A4"/>
    <w:lvl w:ilvl="0" w:tplc="303AB1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0151DF"/>
    <w:multiLevelType w:val="multilevel"/>
    <w:tmpl w:val="C1D6E3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3147301"/>
    <w:multiLevelType w:val="hybridMultilevel"/>
    <w:tmpl w:val="AEA0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364ED"/>
    <w:multiLevelType w:val="hybridMultilevel"/>
    <w:tmpl w:val="41FCF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A847C8"/>
    <w:multiLevelType w:val="multilevel"/>
    <w:tmpl w:val="D07CBE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75277BF"/>
    <w:multiLevelType w:val="hybridMultilevel"/>
    <w:tmpl w:val="6A4C8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7EB"/>
    <w:multiLevelType w:val="hybridMultilevel"/>
    <w:tmpl w:val="FF0C1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95EBF"/>
    <w:multiLevelType w:val="multilevel"/>
    <w:tmpl w:val="CAB87A6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72" w:hanging="372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CD05A7"/>
    <w:multiLevelType w:val="hybridMultilevel"/>
    <w:tmpl w:val="030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3660F"/>
    <w:multiLevelType w:val="hybridMultilevel"/>
    <w:tmpl w:val="3492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6"/>
  </w:num>
  <w:num w:numId="4">
    <w:abstractNumId w:val="20"/>
  </w:num>
  <w:num w:numId="5">
    <w:abstractNumId w:val="4"/>
  </w:num>
  <w:num w:numId="6">
    <w:abstractNumId w:val="26"/>
  </w:num>
  <w:num w:numId="7">
    <w:abstractNumId w:val="23"/>
  </w:num>
  <w:num w:numId="8">
    <w:abstractNumId w:val="11"/>
  </w:num>
  <w:num w:numId="9">
    <w:abstractNumId w:val="8"/>
  </w:num>
  <w:num w:numId="10">
    <w:abstractNumId w:val="27"/>
  </w:num>
  <w:num w:numId="11">
    <w:abstractNumId w:val="22"/>
  </w:num>
  <w:num w:numId="12">
    <w:abstractNumId w:val="1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0"/>
  </w:num>
  <w:num w:numId="21">
    <w:abstractNumId w:val="21"/>
  </w:num>
  <w:num w:numId="22">
    <w:abstractNumId w:val="24"/>
  </w:num>
  <w:num w:numId="23">
    <w:abstractNumId w:val="0"/>
  </w:num>
  <w:num w:numId="24">
    <w:abstractNumId w:val="7"/>
  </w:num>
  <w:num w:numId="25">
    <w:abstractNumId w:val="14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25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567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3D"/>
    <w:rsid w:val="00000449"/>
    <w:rsid w:val="0000254A"/>
    <w:rsid w:val="00002AC4"/>
    <w:rsid w:val="0000312F"/>
    <w:rsid w:val="0000398B"/>
    <w:rsid w:val="000042F2"/>
    <w:rsid w:val="00004B1F"/>
    <w:rsid w:val="000055FE"/>
    <w:rsid w:val="00005734"/>
    <w:rsid w:val="00005F30"/>
    <w:rsid w:val="000061EA"/>
    <w:rsid w:val="00006B69"/>
    <w:rsid w:val="0000707D"/>
    <w:rsid w:val="000074F2"/>
    <w:rsid w:val="0000766F"/>
    <w:rsid w:val="00007AD1"/>
    <w:rsid w:val="00010093"/>
    <w:rsid w:val="000101E1"/>
    <w:rsid w:val="000103B6"/>
    <w:rsid w:val="000104AD"/>
    <w:rsid w:val="00010F29"/>
    <w:rsid w:val="000111C5"/>
    <w:rsid w:val="00011F1C"/>
    <w:rsid w:val="00011FE6"/>
    <w:rsid w:val="00012682"/>
    <w:rsid w:val="0001353C"/>
    <w:rsid w:val="00013964"/>
    <w:rsid w:val="00013E2B"/>
    <w:rsid w:val="00013EEB"/>
    <w:rsid w:val="0001446E"/>
    <w:rsid w:val="000151EE"/>
    <w:rsid w:val="000152F3"/>
    <w:rsid w:val="00015731"/>
    <w:rsid w:val="00016623"/>
    <w:rsid w:val="00016CB0"/>
    <w:rsid w:val="00016D9C"/>
    <w:rsid w:val="00016E96"/>
    <w:rsid w:val="000170E4"/>
    <w:rsid w:val="000171D8"/>
    <w:rsid w:val="0001791E"/>
    <w:rsid w:val="00017DAA"/>
    <w:rsid w:val="00017F6F"/>
    <w:rsid w:val="00020AC1"/>
    <w:rsid w:val="00021644"/>
    <w:rsid w:val="0002169C"/>
    <w:rsid w:val="0002237A"/>
    <w:rsid w:val="00022D77"/>
    <w:rsid w:val="00023140"/>
    <w:rsid w:val="000242F5"/>
    <w:rsid w:val="0002436E"/>
    <w:rsid w:val="000246BC"/>
    <w:rsid w:val="00025442"/>
    <w:rsid w:val="0002587A"/>
    <w:rsid w:val="00025AC8"/>
    <w:rsid w:val="000262E1"/>
    <w:rsid w:val="00026C12"/>
    <w:rsid w:val="0002706D"/>
    <w:rsid w:val="000270DE"/>
    <w:rsid w:val="000272FF"/>
    <w:rsid w:val="00027312"/>
    <w:rsid w:val="000273F0"/>
    <w:rsid w:val="000274E9"/>
    <w:rsid w:val="000276F3"/>
    <w:rsid w:val="00027807"/>
    <w:rsid w:val="00027D10"/>
    <w:rsid w:val="00027E36"/>
    <w:rsid w:val="00030834"/>
    <w:rsid w:val="00030F6B"/>
    <w:rsid w:val="00032464"/>
    <w:rsid w:val="00032746"/>
    <w:rsid w:val="00032E13"/>
    <w:rsid w:val="0003304D"/>
    <w:rsid w:val="000337D4"/>
    <w:rsid w:val="000338BE"/>
    <w:rsid w:val="00033B6D"/>
    <w:rsid w:val="00033D50"/>
    <w:rsid w:val="00033E35"/>
    <w:rsid w:val="00033E45"/>
    <w:rsid w:val="00034567"/>
    <w:rsid w:val="000347A6"/>
    <w:rsid w:val="00034B27"/>
    <w:rsid w:val="00034D67"/>
    <w:rsid w:val="00035045"/>
    <w:rsid w:val="00035056"/>
    <w:rsid w:val="00035B36"/>
    <w:rsid w:val="000363EA"/>
    <w:rsid w:val="0003708C"/>
    <w:rsid w:val="000371CE"/>
    <w:rsid w:val="00040197"/>
    <w:rsid w:val="00040F27"/>
    <w:rsid w:val="0004153F"/>
    <w:rsid w:val="00041621"/>
    <w:rsid w:val="0004215E"/>
    <w:rsid w:val="00043CD4"/>
    <w:rsid w:val="000441F4"/>
    <w:rsid w:val="0004437E"/>
    <w:rsid w:val="000443A0"/>
    <w:rsid w:val="00044A31"/>
    <w:rsid w:val="00044E3A"/>
    <w:rsid w:val="00044FB4"/>
    <w:rsid w:val="0004571F"/>
    <w:rsid w:val="0004598E"/>
    <w:rsid w:val="00045C56"/>
    <w:rsid w:val="00045EB5"/>
    <w:rsid w:val="00046329"/>
    <w:rsid w:val="0004654E"/>
    <w:rsid w:val="0004750B"/>
    <w:rsid w:val="00047A6C"/>
    <w:rsid w:val="00047B58"/>
    <w:rsid w:val="00050464"/>
    <w:rsid w:val="000508DD"/>
    <w:rsid w:val="00050989"/>
    <w:rsid w:val="00050B1F"/>
    <w:rsid w:val="00050C2A"/>
    <w:rsid w:val="00050F7C"/>
    <w:rsid w:val="000514E0"/>
    <w:rsid w:val="00051CF2"/>
    <w:rsid w:val="0005264B"/>
    <w:rsid w:val="0005282C"/>
    <w:rsid w:val="0005282F"/>
    <w:rsid w:val="00052995"/>
    <w:rsid w:val="000535B5"/>
    <w:rsid w:val="00053862"/>
    <w:rsid w:val="00053AD2"/>
    <w:rsid w:val="00053B9A"/>
    <w:rsid w:val="000542AF"/>
    <w:rsid w:val="0005483E"/>
    <w:rsid w:val="00055C1E"/>
    <w:rsid w:val="000563E2"/>
    <w:rsid w:val="00060AFF"/>
    <w:rsid w:val="00060E2D"/>
    <w:rsid w:val="00060EEE"/>
    <w:rsid w:val="0006107F"/>
    <w:rsid w:val="00061451"/>
    <w:rsid w:val="000614BD"/>
    <w:rsid w:val="00061855"/>
    <w:rsid w:val="00061A78"/>
    <w:rsid w:val="0006338E"/>
    <w:rsid w:val="00063BDC"/>
    <w:rsid w:val="0006450C"/>
    <w:rsid w:val="000649A8"/>
    <w:rsid w:val="00064EBE"/>
    <w:rsid w:val="00064F35"/>
    <w:rsid w:val="000650E8"/>
    <w:rsid w:val="0006537F"/>
    <w:rsid w:val="00066582"/>
    <w:rsid w:val="00066BE2"/>
    <w:rsid w:val="00067630"/>
    <w:rsid w:val="0006775D"/>
    <w:rsid w:val="00067AB9"/>
    <w:rsid w:val="000705D7"/>
    <w:rsid w:val="000705DB"/>
    <w:rsid w:val="00070D87"/>
    <w:rsid w:val="00070F13"/>
    <w:rsid w:val="00071004"/>
    <w:rsid w:val="00071623"/>
    <w:rsid w:val="00071AE4"/>
    <w:rsid w:val="00072677"/>
    <w:rsid w:val="0007468E"/>
    <w:rsid w:val="00074B79"/>
    <w:rsid w:val="00074BBC"/>
    <w:rsid w:val="00074CB0"/>
    <w:rsid w:val="00074CDE"/>
    <w:rsid w:val="00074F26"/>
    <w:rsid w:val="000752AA"/>
    <w:rsid w:val="000765F2"/>
    <w:rsid w:val="00076FC6"/>
    <w:rsid w:val="00077E7E"/>
    <w:rsid w:val="0008017D"/>
    <w:rsid w:val="00080EDE"/>
    <w:rsid w:val="00080FE8"/>
    <w:rsid w:val="000816B9"/>
    <w:rsid w:val="0008216E"/>
    <w:rsid w:val="000823F0"/>
    <w:rsid w:val="00082513"/>
    <w:rsid w:val="00082979"/>
    <w:rsid w:val="00082BE5"/>
    <w:rsid w:val="00082E5A"/>
    <w:rsid w:val="00083755"/>
    <w:rsid w:val="000839A4"/>
    <w:rsid w:val="0008468C"/>
    <w:rsid w:val="000854C3"/>
    <w:rsid w:val="000854CF"/>
    <w:rsid w:val="00086448"/>
    <w:rsid w:val="00086853"/>
    <w:rsid w:val="00087F20"/>
    <w:rsid w:val="000905D0"/>
    <w:rsid w:val="000907A5"/>
    <w:rsid w:val="00090A44"/>
    <w:rsid w:val="00090F6F"/>
    <w:rsid w:val="00090F8D"/>
    <w:rsid w:val="00091FD8"/>
    <w:rsid w:val="00092191"/>
    <w:rsid w:val="000922BA"/>
    <w:rsid w:val="000926CE"/>
    <w:rsid w:val="000927FA"/>
    <w:rsid w:val="00092D74"/>
    <w:rsid w:val="00092EF1"/>
    <w:rsid w:val="00093244"/>
    <w:rsid w:val="000934E8"/>
    <w:rsid w:val="00093853"/>
    <w:rsid w:val="00094332"/>
    <w:rsid w:val="000946EE"/>
    <w:rsid w:val="00095529"/>
    <w:rsid w:val="00095F01"/>
    <w:rsid w:val="0009685A"/>
    <w:rsid w:val="00096A84"/>
    <w:rsid w:val="00096B9B"/>
    <w:rsid w:val="00097513"/>
    <w:rsid w:val="000979AC"/>
    <w:rsid w:val="00097D19"/>
    <w:rsid w:val="000A045E"/>
    <w:rsid w:val="000A0888"/>
    <w:rsid w:val="000A1136"/>
    <w:rsid w:val="000A1AA9"/>
    <w:rsid w:val="000A2365"/>
    <w:rsid w:val="000A267F"/>
    <w:rsid w:val="000A2763"/>
    <w:rsid w:val="000A2D73"/>
    <w:rsid w:val="000A2EB5"/>
    <w:rsid w:val="000A328B"/>
    <w:rsid w:val="000A3893"/>
    <w:rsid w:val="000A45E5"/>
    <w:rsid w:val="000A4664"/>
    <w:rsid w:val="000A4FF1"/>
    <w:rsid w:val="000A5560"/>
    <w:rsid w:val="000A57EB"/>
    <w:rsid w:val="000A5868"/>
    <w:rsid w:val="000A5F93"/>
    <w:rsid w:val="000A713B"/>
    <w:rsid w:val="000A7196"/>
    <w:rsid w:val="000B04D5"/>
    <w:rsid w:val="000B0F49"/>
    <w:rsid w:val="000B19C1"/>
    <w:rsid w:val="000B24C2"/>
    <w:rsid w:val="000B56CF"/>
    <w:rsid w:val="000B57E3"/>
    <w:rsid w:val="000B6CA5"/>
    <w:rsid w:val="000B7EB7"/>
    <w:rsid w:val="000C0133"/>
    <w:rsid w:val="000C0A6F"/>
    <w:rsid w:val="000C11B2"/>
    <w:rsid w:val="000C1271"/>
    <w:rsid w:val="000C14C5"/>
    <w:rsid w:val="000C1B6D"/>
    <w:rsid w:val="000C27DE"/>
    <w:rsid w:val="000C2992"/>
    <w:rsid w:val="000C2AD3"/>
    <w:rsid w:val="000C2EF3"/>
    <w:rsid w:val="000C32BD"/>
    <w:rsid w:val="000C3420"/>
    <w:rsid w:val="000C3A84"/>
    <w:rsid w:val="000C5271"/>
    <w:rsid w:val="000C52BD"/>
    <w:rsid w:val="000C5658"/>
    <w:rsid w:val="000C57CF"/>
    <w:rsid w:val="000C6373"/>
    <w:rsid w:val="000C7D9F"/>
    <w:rsid w:val="000D0755"/>
    <w:rsid w:val="000D08A2"/>
    <w:rsid w:val="000D0C52"/>
    <w:rsid w:val="000D101B"/>
    <w:rsid w:val="000D226C"/>
    <w:rsid w:val="000D2495"/>
    <w:rsid w:val="000D2911"/>
    <w:rsid w:val="000D32EC"/>
    <w:rsid w:val="000D3630"/>
    <w:rsid w:val="000D46FD"/>
    <w:rsid w:val="000D5105"/>
    <w:rsid w:val="000D5250"/>
    <w:rsid w:val="000D5951"/>
    <w:rsid w:val="000D59CC"/>
    <w:rsid w:val="000D5FB3"/>
    <w:rsid w:val="000D60FC"/>
    <w:rsid w:val="000D693F"/>
    <w:rsid w:val="000D6C80"/>
    <w:rsid w:val="000D7484"/>
    <w:rsid w:val="000D7B44"/>
    <w:rsid w:val="000E0273"/>
    <w:rsid w:val="000E054A"/>
    <w:rsid w:val="000E0A6F"/>
    <w:rsid w:val="000E0C59"/>
    <w:rsid w:val="000E180D"/>
    <w:rsid w:val="000E1896"/>
    <w:rsid w:val="000E1C0D"/>
    <w:rsid w:val="000E1F85"/>
    <w:rsid w:val="000E2428"/>
    <w:rsid w:val="000E321D"/>
    <w:rsid w:val="000E4463"/>
    <w:rsid w:val="000E4512"/>
    <w:rsid w:val="000E452B"/>
    <w:rsid w:val="000E46C1"/>
    <w:rsid w:val="000E58AA"/>
    <w:rsid w:val="000E6DFD"/>
    <w:rsid w:val="000E6E26"/>
    <w:rsid w:val="000E6E2B"/>
    <w:rsid w:val="000E7C33"/>
    <w:rsid w:val="000E7D96"/>
    <w:rsid w:val="000F042B"/>
    <w:rsid w:val="000F04A1"/>
    <w:rsid w:val="000F0734"/>
    <w:rsid w:val="000F0AD0"/>
    <w:rsid w:val="000F12F8"/>
    <w:rsid w:val="000F1F90"/>
    <w:rsid w:val="000F1FDF"/>
    <w:rsid w:val="000F3736"/>
    <w:rsid w:val="000F3E97"/>
    <w:rsid w:val="000F40EB"/>
    <w:rsid w:val="000F4D1A"/>
    <w:rsid w:val="000F4FA6"/>
    <w:rsid w:val="000F5228"/>
    <w:rsid w:val="000F5816"/>
    <w:rsid w:val="000F5AE1"/>
    <w:rsid w:val="000F5F07"/>
    <w:rsid w:val="000F7560"/>
    <w:rsid w:val="000F7597"/>
    <w:rsid w:val="000F781C"/>
    <w:rsid w:val="00100840"/>
    <w:rsid w:val="0010099B"/>
    <w:rsid w:val="00100D1C"/>
    <w:rsid w:val="00100D3A"/>
    <w:rsid w:val="00101357"/>
    <w:rsid w:val="001018FD"/>
    <w:rsid w:val="00101B2D"/>
    <w:rsid w:val="00101D96"/>
    <w:rsid w:val="00102337"/>
    <w:rsid w:val="00102960"/>
    <w:rsid w:val="00102FA0"/>
    <w:rsid w:val="00103A54"/>
    <w:rsid w:val="00103CD6"/>
    <w:rsid w:val="00103F8B"/>
    <w:rsid w:val="0010422F"/>
    <w:rsid w:val="00104546"/>
    <w:rsid w:val="001049F6"/>
    <w:rsid w:val="00104C1F"/>
    <w:rsid w:val="00104F2D"/>
    <w:rsid w:val="00104FBC"/>
    <w:rsid w:val="001057B3"/>
    <w:rsid w:val="00105A75"/>
    <w:rsid w:val="00105AF5"/>
    <w:rsid w:val="001065C0"/>
    <w:rsid w:val="00106EC3"/>
    <w:rsid w:val="0010752B"/>
    <w:rsid w:val="0010784E"/>
    <w:rsid w:val="00107B17"/>
    <w:rsid w:val="001102A2"/>
    <w:rsid w:val="0011030F"/>
    <w:rsid w:val="00110456"/>
    <w:rsid w:val="001107AD"/>
    <w:rsid w:val="001108B7"/>
    <w:rsid w:val="001109E2"/>
    <w:rsid w:val="00110B4B"/>
    <w:rsid w:val="00111229"/>
    <w:rsid w:val="001114BB"/>
    <w:rsid w:val="001114D0"/>
    <w:rsid w:val="0011198E"/>
    <w:rsid w:val="00111B4D"/>
    <w:rsid w:val="00111BFB"/>
    <w:rsid w:val="00111F74"/>
    <w:rsid w:val="001126DC"/>
    <w:rsid w:val="00112776"/>
    <w:rsid w:val="00112FC8"/>
    <w:rsid w:val="0011317D"/>
    <w:rsid w:val="00113750"/>
    <w:rsid w:val="00113D19"/>
    <w:rsid w:val="001144E6"/>
    <w:rsid w:val="00114559"/>
    <w:rsid w:val="00114566"/>
    <w:rsid w:val="0011460B"/>
    <w:rsid w:val="00114B6A"/>
    <w:rsid w:val="00114B9F"/>
    <w:rsid w:val="001151FB"/>
    <w:rsid w:val="001155C1"/>
    <w:rsid w:val="00115685"/>
    <w:rsid w:val="0011591A"/>
    <w:rsid w:val="0011593A"/>
    <w:rsid w:val="00115BC1"/>
    <w:rsid w:val="00116439"/>
    <w:rsid w:val="00116572"/>
    <w:rsid w:val="0011663C"/>
    <w:rsid w:val="0011676A"/>
    <w:rsid w:val="00116A3B"/>
    <w:rsid w:val="00116C3B"/>
    <w:rsid w:val="001170E7"/>
    <w:rsid w:val="00117C2F"/>
    <w:rsid w:val="00117CFC"/>
    <w:rsid w:val="00120073"/>
    <w:rsid w:val="00120458"/>
    <w:rsid w:val="001209F2"/>
    <w:rsid w:val="001210C8"/>
    <w:rsid w:val="00121D3A"/>
    <w:rsid w:val="00121F6A"/>
    <w:rsid w:val="001223D3"/>
    <w:rsid w:val="0012297D"/>
    <w:rsid w:val="00122AFD"/>
    <w:rsid w:val="00122DAF"/>
    <w:rsid w:val="00122F6C"/>
    <w:rsid w:val="00123E39"/>
    <w:rsid w:val="00125447"/>
    <w:rsid w:val="001254E8"/>
    <w:rsid w:val="001258B2"/>
    <w:rsid w:val="00125B29"/>
    <w:rsid w:val="00125E7C"/>
    <w:rsid w:val="00125FA0"/>
    <w:rsid w:val="001260A2"/>
    <w:rsid w:val="00126E45"/>
    <w:rsid w:val="00127076"/>
    <w:rsid w:val="001279F7"/>
    <w:rsid w:val="00130B80"/>
    <w:rsid w:val="00130F5F"/>
    <w:rsid w:val="001314E0"/>
    <w:rsid w:val="0013151F"/>
    <w:rsid w:val="001318A5"/>
    <w:rsid w:val="00131B84"/>
    <w:rsid w:val="00131C6F"/>
    <w:rsid w:val="001329CD"/>
    <w:rsid w:val="00132A5D"/>
    <w:rsid w:val="00132F7D"/>
    <w:rsid w:val="0013398C"/>
    <w:rsid w:val="001343CD"/>
    <w:rsid w:val="00135EF9"/>
    <w:rsid w:val="00136042"/>
    <w:rsid w:val="001364E7"/>
    <w:rsid w:val="00136CE4"/>
    <w:rsid w:val="00136E78"/>
    <w:rsid w:val="001375BD"/>
    <w:rsid w:val="001378BD"/>
    <w:rsid w:val="00137AF6"/>
    <w:rsid w:val="00137EB6"/>
    <w:rsid w:val="001404C3"/>
    <w:rsid w:val="0014061A"/>
    <w:rsid w:val="001410FB"/>
    <w:rsid w:val="00141198"/>
    <w:rsid w:val="001416E4"/>
    <w:rsid w:val="0014202C"/>
    <w:rsid w:val="0014228F"/>
    <w:rsid w:val="00142AD4"/>
    <w:rsid w:val="00142C46"/>
    <w:rsid w:val="00142D01"/>
    <w:rsid w:val="00143412"/>
    <w:rsid w:val="00143638"/>
    <w:rsid w:val="00143B21"/>
    <w:rsid w:val="00143B93"/>
    <w:rsid w:val="00143BAC"/>
    <w:rsid w:val="001449AE"/>
    <w:rsid w:val="00144AD8"/>
    <w:rsid w:val="00144C33"/>
    <w:rsid w:val="00144EA6"/>
    <w:rsid w:val="0014568A"/>
    <w:rsid w:val="00145A12"/>
    <w:rsid w:val="00145C82"/>
    <w:rsid w:val="0014691D"/>
    <w:rsid w:val="00146E77"/>
    <w:rsid w:val="001470C1"/>
    <w:rsid w:val="0014786E"/>
    <w:rsid w:val="0015000A"/>
    <w:rsid w:val="00150F86"/>
    <w:rsid w:val="00151CDB"/>
    <w:rsid w:val="00151E3C"/>
    <w:rsid w:val="001528D4"/>
    <w:rsid w:val="001539A3"/>
    <w:rsid w:val="00153F57"/>
    <w:rsid w:val="00154E1D"/>
    <w:rsid w:val="00155938"/>
    <w:rsid w:val="001559A2"/>
    <w:rsid w:val="00155F2C"/>
    <w:rsid w:val="00156BE7"/>
    <w:rsid w:val="00156C99"/>
    <w:rsid w:val="00157062"/>
    <w:rsid w:val="001575F9"/>
    <w:rsid w:val="0015760B"/>
    <w:rsid w:val="00157A65"/>
    <w:rsid w:val="00157C02"/>
    <w:rsid w:val="00157E7A"/>
    <w:rsid w:val="00157F0D"/>
    <w:rsid w:val="0016004F"/>
    <w:rsid w:val="00160535"/>
    <w:rsid w:val="00160736"/>
    <w:rsid w:val="00160FC8"/>
    <w:rsid w:val="00162020"/>
    <w:rsid w:val="00162318"/>
    <w:rsid w:val="00162437"/>
    <w:rsid w:val="00162561"/>
    <w:rsid w:val="00163172"/>
    <w:rsid w:val="0016337F"/>
    <w:rsid w:val="00163660"/>
    <w:rsid w:val="00163D35"/>
    <w:rsid w:val="00164047"/>
    <w:rsid w:val="00164518"/>
    <w:rsid w:val="0016644D"/>
    <w:rsid w:val="00166993"/>
    <w:rsid w:val="00167892"/>
    <w:rsid w:val="00167E3F"/>
    <w:rsid w:val="00167F57"/>
    <w:rsid w:val="001705CA"/>
    <w:rsid w:val="00170600"/>
    <w:rsid w:val="001707C5"/>
    <w:rsid w:val="00171683"/>
    <w:rsid w:val="001718EE"/>
    <w:rsid w:val="00171CF6"/>
    <w:rsid w:val="00172578"/>
    <w:rsid w:val="00172939"/>
    <w:rsid w:val="001729D5"/>
    <w:rsid w:val="001736DA"/>
    <w:rsid w:val="00173753"/>
    <w:rsid w:val="00173979"/>
    <w:rsid w:val="00173A8F"/>
    <w:rsid w:val="00173B47"/>
    <w:rsid w:val="00173C37"/>
    <w:rsid w:val="0017468A"/>
    <w:rsid w:val="00174D1F"/>
    <w:rsid w:val="00175152"/>
    <w:rsid w:val="001754BD"/>
    <w:rsid w:val="00175843"/>
    <w:rsid w:val="00175ABF"/>
    <w:rsid w:val="001760EF"/>
    <w:rsid w:val="001764A7"/>
    <w:rsid w:val="001766CE"/>
    <w:rsid w:val="0017689F"/>
    <w:rsid w:val="00176A9E"/>
    <w:rsid w:val="00176AEB"/>
    <w:rsid w:val="00177C3D"/>
    <w:rsid w:val="00180267"/>
    <w:rsid w:val="0018128A"/>
    <w:rsid w:val="0018141A"/>
    <w:rsid w:val="00181BC3"/>
    <w:rsid w:val="00181E36"/>
    <w:rsid w:val="00182871"/>
    <w:rsid w:val="001828B9"/>
    <w:rsid w:val="00182CBD"/>
    <w:rsid w:val="00182E6C"/>
    <w:rsid w:val="00183281"/>
    <w:rsid w:val="001834A8"/>
    <w:rsid w:val="0018444C"/>
    <w:rsid w:val="0018482A"/>
    <w:rsid w:val="00184D4B"/>
    <w:rsid w:val="00185A2F"/>
    <w:rsid w:val="00185AAD"/>
    <w:rsid w:val="00185D5D"/>
    <w:rsid w:val="00186E72"/>
    <w:rsid w:val="00186FF5"/>
    <w:rsid w:val="00186FFB"/>
    <w:rsid w:val="00187316"/>
    <w:rsid w:val="001875F6"/>
    <w:rsid w:val="00187BBC"/>
    <w:rsid w:val="00187D7B"/>
    <w:rsid w:val="001901F4"/>
    <w:rsid w:val="0019085F"/>
    <w:rsid w:val="00190A9C"/>
    <w:rsid w:val="00190B68"/>
    <w:rsid w:val="00190BA4"/>
    <w:rsid w:val="00191425"/>
    <w:rsid w:val="00191AFA"/>
    <w:rsid w:val="00192317"/>
    <w:rsid w:val="001931E2"/>
    <w:rsid w:val="0019376E"/>
    <w:rsid w:val="0019403E"/>
    <w:rsid w:val="0019404B"/>
    <w:rsid w:val="0019430C"/>
    <w:rsid w:val="001945EE"/>
    <w:rsid w:val="001957A1"/>
    <w:rsid w:val="00195939"/>
    <w:rsid w:val="00195B35"/>
    <w:rsid w:val="00195ED1"/>
    <w:rsid w:val="00196542"/>
    <w:rsid w:val="0019669B"/>
    <w:rsid w:val="00197530"/>
    <w:rsid w:val="001975AC"/>
    <w:rsid w:val="001975CA"/>
    <w:rsid w:val="001977F5"/>
    <w:rsid w:val="001A070E"/>
    <w:rsid w:val="001A15C0"/>
    <w:rsid w:val="001A163C"/>
    <w:rsid w:val="001A3458"/>
    <w:rsid w:val="001A38F4"/>
    <w:rsid w:val="001A3D06"/>
    <w:rsid w:val="001A3FA3"/>
    <w:rsid w:val="001A4139"/>
    <w:rsid w:val="001A43E4"/>
    <w:rsid w:val="001A44B8"/>
    <w:rsid w:val="001A4B02"/>
    <w:rsid w:val="001A4BC4"/>
    <w:rsid w:val="001A4DA4"/>
    <w:rsid w:val="001A55A2"/>
    <w:rsid w:val="001A58C6"/>
    <w:rsid w:val="001A63C2"/>
    <w:rsid w:val="001A6541"/>
    <w:rsid w:val="001A6FB1"/>
    <w:rsid w:val="001A708F"/>
    <w:rsid w:val="001A7208"/>
    <w:rsid w:val="001B002D"/>
    <w:rsid w:val="001B0142"/>
    <w:rsid w:val="001B0A5D"/>
    <w:rsid w:val="001B0F3C"/>
    <w:rsid w:val="001B1090"/>
    <w:rsid w:val="001B2033"/>
    <w:rsid w:val="001B28B6"/>
    <w:rsid w:val="001B3373"/>
    <w:rsid w:val="001B36D8"/>
    <w:rsid w:val="001B37F7"/>
    <w:rsid w:val="001B3D05"/>
    <w:rsid w:val="001B43C8"/>
    <w:rsid w:val="001B549A"/>
    <w:rsid w:val="001B54E0"/>
    <w:rsid w:val="001B556E"/>
    <w:rsid w:val="001B57C6"/>
    <w:rsid w:val="001B582B"/>
    <w:rsid w:val="001B5B37"/>
    <w:rsid w:val="001B629A"/>
    <w:rsid w:val="001B68B8"/>
    <w:rsid w:val="001B6C5A"/>
    <w:rsid w:val="001B6D68"/>
    <w:rsid w:val="001B7502"/>
    <w:rsid w:val="001B7867"/>
    <w:rsid w:val="001B7B4D"/>
    <w:rsid w:val="001B7B50"/>
    <w:rsid w:val="001B7EFC"/>
    <w:rsid w:val="001C0155"/>
    <w:rsid w:val="001C01CC"/>
    <w:rsid w:val="001C04F5"/>
    <w:rsid w:val="001C0529"/>
    <w:rsid w:val="001C05D3"/>
    <w:rsid w:val="001C0789"/>
    <w:rsid w:val="001C07D6"/>
    <w:rsid w:val="001C0B25"/>
    <w:rsid w:val="001C10C3"/>
    <w:rsid w:val="001C1CFB"/>
    <w:rsid w:val="001C2383"/>
    <w:rsid w:val="001C275C"/>
    <w:rsid w:val="001C281D"/>
    <w:rsid w:val="001C2CA2"/>
    <w:rsid w:val="001C2EFC"/>
    <w:rsid w:val="001C350F"/>
    <w:rsid w:val="001C3A55"/>
    <w:rsid w:val="001C40A1"/>
    <w:rsid w:val="001C4866"/>
    <w:rsid w:val="001C4CC9"/>
    <w:rsid w:val="001C61B0"/>
    <w:rsid w:val="001C6D28"/>
    <w:rsid w:val="001C6E13"/>
    <w:rsid w:val="001C6FB1"/>
    <w:rsid w:val="001C724D"/>
    <w:rsid w:val="001C7463"/>
    <w:rsid w:val="001C7A47"/>
    <w:rsid w:val="001C7DC3"/>
    <w:rsid w:val="001D0372"/>
    <w:rsid w:val="001D06DF"/>
    <w:rsid w:val="001D2316"/>
    <w:rsid w:val="001D23B8"/>
    <w:rsid w:val="001D2687"/>
    <w:rsid w:val="001D2727"/>
    <w:rsid w:val="001D27E9"/>
    <w:rsid w:val="001D28D1"/>
    <w:rsid w:val="001D2CD9"/>
    <w:rsid w:val="001D34DA"/>
    <w:rsid w:val="001D3620"/>
    <w:rsid w:val="001D3BEB"/>
    <w:rsid w:val="001D43B2"/>
    <w:rsid w:val="001D5589"/>
    <w:rsid w:val="001D56F7"/>
    <w:rsid w:val="001D587E"/>
    <w:rsid w:val="001D60C9"/>
    <w:rsid w:val="001D621F"/>
    <w:rsid w:val="001D6816"/>
    <w:rsid w:val="001D6C9A"/>
    <w:rsid w:val="001D79F4"/>
    <w:rsid w:val="001D7BEB"/>
    <w:rsid w:val="001E02E2"/>
    <w:rsid w:val="001E0302"/>
    <w:rsid w:val="001E03F1"/>
    <w:rsid w:val="001E0D63"/>
    <w:rsid w:val="001E13D0"/>
    <w:rsid w:val="001E14AA"/>
    <w:rsid w:val="001E16C0"/>
    <w:rsid w:val="001E1764"/>
    <w:rsid w:val="001E1B78"/>
    <w:rsid w:val="001E1CAA"/>
    <w:rsid w:val="001E2EB9"/>
    <w:rsid w:val="001E37DC"/>
    <w:rsid w:val="001E40D0"/>
    <w:rsid w:val="001E437B"/>
    <w:rsid w:val="001E484D"/>
    <w:rsid w:val="001E51A8"/>
    <w:rsid w:val="001E527C"/>
    <w:rsid w:val="001E580E"/>
    <w:rsid w:val="001E59F8"/>
    <w:rsid w:val="001E5DD9"/>
    <w:rsid w:val="001E5DE8"/>
    <w:rsid w:val="001E6C56"/>
    <w:rsid w:val="001E6D79"/>
    <w:rsid w:val="001E725C"/>
    <w:rsid w:val="001E72B7"/>
    <w:rsid w:val="001E74CF"/>
    <w:rsid w:val="001E759B"/>
    <w:rsid w:val="001E7809"/>
    <w:rsid w:val="001E7CF0"/>
    <w:rsid w:val="001E7F7D"/>
    <w:rsid w:val="001F03CF"/>
    <w:rsid w:val="001F0582"/>
    <w:rsid w:val="001F12DA"/>
    <w:rsid w:val="001F1449"/>
    <w:rsid w:val="001F17F3"/>
    <w:rsid w:val="001F19C8"/>
    <w:rsid w:val="001F1EE5"/>
    <w:rsid w:val="001F2796"/>
    <w:rsid w:val="001F2BAD"/>
    <w:rsid w:val="001F2CD1"/>
    <w:rsid w:val="001F30C7"/>
    <w:rsid w:val="001F3F45"/>
    <w:rsid w:val="001F43F8"/>
    <w:rsid w:val="001F542D"/>
    <w:rsid w:val="001F62A0"/>
    <w:rsid w:val="001F63C3"/>
    <w:rsid w:val="001F64E4"/>
    <w:rsid w:val="001F6716"/>
    <w:rsid w:val="001F683F"/>
    <w:rsid w:val="001F6F63"/>
    <w:rsid w:val="001F767F"/>
    <w:rsid w:val="00200212"/>
    <w:rsid w:val="00200E89"/>
    <w:rsid w:val="00200F3F"/>
    <w:rsid w:val="00201583"/>
    <w:rsid w:val="00201D42"/>
    <w:rsid w:val="002028BA"/>
    <w:rsid w:val="00202D38"/>
    <w:rsid w:val="00202E89"/>
    <w:rsid w:val="00203F74"/>
    <w:rsid w:val="00203FC1"/>
    <w:rsid w:val="00204049"/>
    <w:rsid w:val="002040D9"/>
    <w:rsid w:val="00204254"/>
    <w:rsid w:val="00204277"/>
    <w:rsid w:val="002044D5"/>
    <w:rsid w:val="002045F6"/>
    <w:rsid w:val="00204ACD"/>
    <w:rsid w:val="00204DF5"/>
    <w:rsid w:val="00205C33"/>
    <w:rsid w:val="00205ED3"/>
    <w:rsid w:val="00206159"/>
    <w:rsid w:val="002069A9"/>
    <w:rsid w:val="00206A8B"/>
    <w:rsid w:val="00207388"/>
    <w:rsid w:val="00207402"/>
    <w:rsid w:val="00210192"/>
    <w:rsid w:val="0021022E"/>
    <w:rsid w:val="0021178A"/>
    <w:rsid w:val="002118FF"/>
    <w:rsid w:val="00211C75"/>
    <w:rsid w:val="00212071"/>
    <w:rsid w:val="0021274C"/>
    <w:rsid w:val="00213345"/>
    <w:rsid w:val="00213653"/>
    <w:rsid w:val="00213810"/>
    <w:rsid w:val="00213AD8"/>
    <w:rsid w:val="00214054"/>
    <w:rsid w:val="0021448B"/>
    <w:rsid w:val="00214F38"/>
    <w:rsid w:val="002153FF"/>
    <w:rsid w:val="00215C98"/>
    <w:rsid w:val="00216295"/>
    <w:rsid w:val="00216867"/>
    <w:rsid w:val="00216F0D"/>
    <w:rsid w:val="0021709D"/>
    <w:rsid w:val="00217777"/>
    <w:rsid w:val="00217A2B"/>
    <w:rsid w:val="00220117"/>
    <w:rsid w:val="00220C4B"/>
    <w:rsid w:val="00220C76"/>
    <w:rsid w:val="00222203"/>
    <w:rsid w:val="00222C59"/>
    <w:rsid w:val="00222FBC"/>
    <w:rsid w:val="00222FFD"/>
    <w:rsid w:val="0022311E"/>
    <w:rsid w:val="002236D3"/>
    <w:rsid w:val="002238D6"/>
    <w:rsid w:val="00223F5C"/>
    <w:rsid w:val="0022405D"/>
    <w:rsid w:val="002240E9"/>
    <w:rsid w:val="00224408"/>
    <w:rsid w:val="002244D4"/>
    <w:rsid w:val="002245BB"/>
    <w:rsid w:val="00224A28"/>
    <w:rsid w:val="00225034"/>
    <w:rsid w:val="0022514D"/>
    <w:rsid w:val="002251EB"/>
    <w:rsid w:val="002257B0"/>
    <w:rsid w:val="00225860"/>
    <w:rsid w:val="00226D28"/>
    <w:rsid w:val="00227082"/>
    <w:rsid w:val="002273AB"/>
    <w:rsid w:val="00227411"/>
    <w:rsid w:val="00227437"/>
    <w:rsid w:val="00227778"/>
    <w:rsid w:val="00227D52"/>
    <w:rsid w:val="00227D8A"/>
    <w:rsid w:val="00227FB8"/>
    <w:rsid w:val="00230082"/>
    <w:rsid w:val="00231116"/>
    <w:rsid w:val="002313F7"/>
    <w:rsid w:val="002316A0"/>
    <w:rsid w:val="00231D2C"/>
    <w:rsid w:val="00231F18"/>
    <w:rsid w:val="00232243"/>
    <w:rsid w:val="00233655"/>
    <w:rsid w:val="00233730"/>
    <w:rsid w:val="00233EAD"/>
    <w:rsid w:val="00234AEC"/>
    <w:rsid w:val="00235C52"/>
    <w:rsid w:val="0023649C"/>
    <w:rsid w:val="002369A3"/>
    <w:rsid w:val="00236F3D"/>
    <w:rsid w:val="002378ED"/>
    <w:rsid w:val="00237A8D"/>
    <w:rsid w:val="00237D30"/>
    <w:rsid w:val="00237F36"/>
    <w:rsid w:val="002401B3"/>
    <w:rsid w:val="00240800"/>
    <w:rsid w:val="0024100A"/>
    <w:rsid w:val="00241C89"/>
    <w:rsid w:val="002421AC"/>
    <w:rsid w:val="002422B5"/>
    <w:rsid w:val="00242502"/>
    <w:rsid w:val="00242E08"/>
    <w:rsid w:val="002435C2"/>
    <w:rsid w:val="0024374D"/>
    <w:rsid w:val="00243FCC"/>
    <w:rsid w:val="002446B3"/>
    <w:rsid w:val="00245E3F"/>
    <w:rsid w:val="00245F62"/>
    <w:rsid w:val="00246149"/>
    <w:rsid w:val="002462C4"/>
    <w:rsid w:val="00246EEF"/>
    <w:rsid w:val="0024702F"/>
    <w:rsid w:val="002472E3"/>
    <w:rsid w:val="00247D15"/>
    <w:rsid w:val="0025070A"/>
    <w:rsid w:val="002516C9"/>
    <w:rsid w:val="00251E4B"/>
    <w:rsid w:val="00252777"/>
    <w:rsid w:val="002528D8"/>
    <w:rsid w:val="00252FAC"/>
    <w:rsid w:val="00252FC7"/>
    <w:rsid w:val="00253054"/>
    <w:rsid w:val="00253E55"/>
    <w:rsid w:val="00254320"/>
    <w:rsid w:val="00254706"/>
    <w:rsid w:val="00254AB4"/>
    <w:rsid w:val="002551D7"/>
    <w:rsid w:val="002551EB"/>
    <w:rsid w:val="00255A17"/>
    <w:rsid w:val="00255B54"/>
    <w:rsid w:val="00255F1A"/>
    <w:rsid w:val="00255F9F"/>
    <w:rsid w:val="002568E7"/>
    <w:rsid w:val="00256DAD"/>
    <w:rsid w:val="002577F9"/>
    <w:rsid w:val="00257B3D"/>
    <w:rsid w:val="00257EE9"/>
    <w:rsid w:val="00260A3E"/>
    <w:rsid w:val="002611E2"/>
    <w:rsid w:val="00262312"/>
    <w:rsid w:val="0026250A"/>
    <w:rsid w:val="0026326C"/>
    <w:rsid w:val="00263BE0"/>
    <w:rsid w:val="00263EC9"/>
    <w:rsid w:val="0026400C"/>
    <w:rsid w:val="00264741"/>
    <w:rsid w:val="00264BA1"/>
    <w:rsid w:val="00265994"/>
    <w:rsid w:val="00265C29"/>
    <w:rsid w:val="00265D57"/>
    <w:rsid w:val="00265FDF"/>
    <w:rsid w:val="002662BF"/>
    <w:rsid w:val="00266716"/>
    <w:rsid w:val="00266A55"/>
    <w:rsid w:val="00266C07"/>
    <w:rsid w:val="002675AA"/>
    <w:rsid w:val="00267972"/>
    <w:rsid w:val="002704FE"/>
    <w:rsid w:val="00271AE1"/>
    <w:rsid w:val="00271E61"/>
    <w:rsid w:val="00272425"/>
    <w:rsid w:val="00272506"/>
    <w:rsid w:val="00272541"/>
    <w:rsid w:val="0027269B"/>
    <w:rsid w:val="00272A8C"/>
    <w:rsid w:val="00273028"/>
    <w:rsid w:val="0027344F"/>
    <w:rsid w:val="00273850"/>
    <w:rsid w:val="002738B0"/>
    <w:rsid w:val="00273DC2"/>
    <w:rsid w:val="002744AB"/>
    <w:rsid w:val="002755D5"/>
    <w:rsid w:val="00275613"/>
    <w:rsid w:val="0027611F"/>
    <w:rsid w:val="0027664D"/>
    <w:rsid w:val="0027673C"/>
    <w:rsid w:val="00277213"/>
    <w:rsid w:val="00277F12"/>
    <w:rsid w:val="002803DB"/>
    <w:rsid w:val="00280432"/>
    <w:rsid w:val="002813AF"/>
    <w:rsid w:val="00281BF0"/>
    <w:rsid w:val="00282273"/>
    <w:rsid w:val="002829C4"/>
    <w:rsid w:val="00283A2D"/>
    <w:rsid w:val="00283ACE"/>
    <w:rsid w:val="0028450F"/>
    <w:rsid w:val="00284842"/>
    <w:rsid w:val="00284C41"/>
    <w:rsid w:val="00284D40"/>
    <w:rsid w:val="00284F01"/>
    <w:rsid w:val="0028532A"/>
    <w:rsid w:val="0028574C"/>
    <w:rsid w:val="00285990"/>
    <w:rsid w:val="00285A99"/>
    <w:rsid w:val="00285DC4"/>
    <w:rsid w:val="00285F48"/>
    <w:rsid w:val="002861E9"/>
    <w:rsid w:val="002864F0"/>
    <w:rsid w:val="00286E86"/>
    <w:rsid w:val="002871C7"/>
    <w:rsid w:val="0028781D"/>
    <w:rsid w:val="00287A65"/>
    <w:rsid w:val="002901B7"/>
    <w:rsid w:val="00290284"/>
    <w:rsid w:val="00290379"/>
    <w:rsid w:val="00290E6E"/>
    <w:rsid w:val="00291DBB"/>
    <w:rsid w:val="002923E8"/>
    <w:rsid w:val="00292E59"/>
    <w:rsid w:val="002938C9"/>
    <w:rsid w:val="00293C46"/>
    <w:rsid w:val="00293E94"/>
    <w:rsid w:val="0029421D"/>
    <w:rsid w:val="002944A7"/>
    <w:rsid w:val="002947CD"/>
    <w:rsid w:val="00295198"/>
    <w:rsid w:val="002953AB"/>
    <w:rsid w:val="002957C2"/>
    <w:rsid w:val="00295F06"/>
    <w:rsid w:val="0029695A"/>
    <w:rsid w:val="00296D77"/>
    <w:rsid w:val="00297007"/>
    <w:rsid w:val="002970D2"/>
    <w:rsid w:val="00297242"/>
    <w:rsid w:val="002976EC"/>
    <w:rsid w:val="00297BD8"/>
    <w:rsid w:val="00297CE2"/>
    <w:rsid w:val="00297CEE"/>
    <w:rsid w:val="00297E64"/>
    <w:rsid w:val="002A0173"/>
    <w:rsid w:val="002A0378"/>
    <w:rsid w:val="002A0990"/>
    <w:rsid w:val="002A0CD2"/>
    <w:rsid w:val="002A11FC"/>
    <w:rsid w:val="002A1209"/>
    <w:rsid w:val="002A1AAB"/>
    <w:rsid w:val="002A1B07"/>
    <w:rsid w:val="002A239B"/>
    <w:rsid w:val="002A26E2"/>
    <w:rsid w:val="002A313C"/>
    <w:rsid w:val="002A3540"/>
    <w:rsid w:val="002A3B89"/>
    <w:rsid w:val="002A3EBB"/>
    <w:rsid w:val="002A40F1"/>
    <w:rsid w:val="002A4730"/>
    <w:rsid w:val="002A5002"/>
    <w:rsid w:val="002A5155"/>
    <w:rsid w:val="002A56AC"/>
    <w:rsid w:val="002A597F"/>
    <w:rsid w:val="002A5D4E"/>
    <w:rsid w:val="002A600D"/>
    <w:rsid w:val="002A6255"/>
    <w:rsid w:val="002A65DC"/>
    <w:rsid w:val="002A6BF7"/>
    <w:rsid w:val="002A6CEE"/>
    <w:rsid w:val="002A711B"/>
    <w:rsid w:val="002A73E2"/>
    <w:rsid w:val="002A795C"/>
    <w:rsid w:val="002A7C78"/>
    <w:rsid w:val="002A7E81"/>
    <w:rsid w:val="002B0153"/>
    <w:rsid w:val="002B01EF"/>
    <w:rsid w:val="002B093A"/>
    <w:rsid w:val="002B0BDF"/>
    <w:rsid w:val="002B1090"/>
    <w:rsid w:val="002B12B1"/>
    <w:rsid w:val="002B1D9D"/>
    <w:rsid w:val="002B273B"/>
    <w:rsid w:val="002B2AB2"/>
    <w:rsid w:val="002B2BD3"/>
    <w:rsid w:val="002B2D43"/>
    <w:rsid w:val="002B3216"/>
    <w:rsid w:val="002B326F"/>
    <w:rsid w:val="002B36DB"/>
    <w:rsid w:val="002B3BD9"/>
    <w:rsid w:val="002B3F43"/>
    <w:rsid w:val="002B4373"/>
    <w:rsid w:val="002B47D6"/>
    <w:rsid w:val="002B4AAD"/>
    <w:rsid w:val="002B58B6"/>
    <w:rsid w:val="002B5B5E"/>
    <w:rsid w:val="002B5BCA"/>
    <w:rsid w:val="002B69E4"/>
    <w:rsid w:val="002B6FCF"/>
    <w:rsid w:val="002B7408"/>
    <w:rsid w:val="002B7DFB"/>
    <w:rsid w:val="002C0326"/>
    <w:rsid w:val="002C11ED"/>
    <w:rsid w:val="002C16E0"/>
    <w:rsid w:val="002C1A6B"/>
    <w:rsid w:val="002C1DBE"/>
    <w:rsid w:val="002C2BE2"/>
    <w:rsid w:val="002C2DFA"/>
    <w:rsid w:val="002C365A"/>
    <w:rsid w:val="002C3916"/>
    <w:rsid w:val="002C3DAB"/>
    <w:rsid w:val="002C3ECA"/>
    <w:rsid w:val="002C3F5B"/>
    <w:rsid w:val="002C422E"/>
    <w:rsid w:val="002C433D"/>
    <w:rsid w:val="002C4586"/>
    <w:rsid w:val="002C4809"/>
    <w:rsid w:val="002C48AB"/>
    <w:rsid w:val="002C5066"/>
    <w:rsid w:val="002C53EF"/>
    <w:rsid w:val="002C5C1B"/>
    <w:rsid w:val="002C724D"/>
    <w:rsid w:val="002C7347"/>
    <w:rsid w:val="002C78D1"/>
    <w:rsid w:val="002D0008"/>
    <w:rsid w:val="002D06D7"/>
    <w:rsid w:val="002D08C9"/>
    <w:rsid w:val="002D0C5E"/>
    <w:rsid w:val="002D17AF"/>
    <w:rsid w:val="002D20FF"/>
    <w:rsid w:val="002D2721"/>
    <w:rsid w:val="002D307B"/>
    <w:rsid w:val="002D349A"/>
    <w:rsid w:val="002D4559"/>
    <w:rsid w:val="002D47BF"/>
    <w:rsid w:val="002D4EA5"/>
    <w:rsid w:val="002D53D7"/>
    <w:rsid w:val="002D53EE"/>
    <w:rsid w:val="002D553A"/>
    <w:rsid w:val="002D57F0"/>
    <w:rsid w:val="002D5C7A"/>
    <w:rsid w:val="002D5DB9"/>
    <w:rsid w:val="002D5F26"/>
    <w:rsid w:val="002D61D7"/>
    <w:rsid w:val="002D63D5"/>
    <w:rsid w:val="002D6870"/>
    <w:rsid w:val="002D6BB0"/>
    <w:rsid w:val="002D6CCC"/>
    <w:rsid w:val="002D6CFB"/>
    <w:rsid w:val="002D6FEF"/>
    <w:rsid w:val="002D7203"/>
    <w:rsid w:val="002D7E85"/>
    <w:rsid w:val="002D7FB5"/>
    <w:rsid w:val="002E0D6A"/>
    <w:rsid w:val="002E121F"/>
    <w:rsid w:val="002E1242"/>
    <w:rsid w:val="002E1F7F"/>
    <w:rsid w:val="002E2078"/>
    <w:rsid w:val="002E2CA5"/>
    <w:rsid w:val="002E3385"/>
    <w:rsid w:val="002E33FF"/>
    <w:rsid w:val="002E34B9"/>
    <w:rsid w:val="002E3F3A"/>
    <w:rsid w:val="002E43E4"/>
    <w:rsid w:val="002E4A50"/>
    <w:rsid w:val="002E4BD6"/>
    <w:rsid w:val="002E5EBD"/>
    <w:rsid w:val="002E63B1"/>
    <w:rsid w:val="002E680D"/>
    <w:rsid w:val="002E6D4A"/>
    <w:rsid w:val="002E6DE6"/>
    <w:rsid w:val="002E7AC9"/>
    <w:rsid w:val="002F09CF"/>
    <w:rsid w:val="002F0B1D"/>
    <w:rsid w:val="002F0F18"/>
    <w:rsid w:val="002F10BF"/>
    <w:rsid w:val="002F2013"/>
    <w:rsid w:val="002F232E"/>
    <w:rsid w:val="002F2475"/>
    <w:rsid w:val="002F2E6A"/>
    <w:rsid w:val="002F2EB2"/>
    <w:rsid w:val="002F3D04"/>
    <w:rsid w:val="002F3F55"/>
    <w:rsid w:val="002F417D"/>
    <w:rsid w:val="002F49BE"/>
    <w:rsid w:val="002F56E6"/>
    <w:rsid w:val="002F59C0"/>
    <w:rsid w:val="002F5B7F"/>
    <w:rsid w:val="002F5E20"/>
    <w:rsid w:val="002F6A68"/>
    <w:rsid w:val="002F7F4A"/>
    <w:rsid w:val="00300430"/>
    <w:rsid w:val="00300E50"/>
    <w:rsid w:val="00301383"/>
    <w:rsid w:val="0030159A"/>
    <w:rsid w:val="00301795"/>
    <w:rsid w:val="003017A3"/>
    <w:rsid w:val="00301BDA"/>
    <w:rsid w:val="003032EF"/>
    <w:rsid w:val="0030346E"/>
    <w:rsid w:val="00303690"/>
    <w:rsid w:val="00303A97"/>
    <w:rsid w:val="00303FEE"/>
    <w:rsid w:val="003040C0"/>
    <w:rsid w:val="003042EE"/>
    <w:rsid w:val="00304F78"/>
    <w:rsid w:val="00306193"/>
    <w:rsid w:val="00306AE7"/>
    <w:rsid w:val="00307CA7"/>
    <w:rsid w:val="00307D5C"/>
    <w:rsid w:val="003112CF"/>
    <w:rsid w:val="003113A0"/>
    <w:rsid w:val="00311A29"/>
    <w:rsid w:val="00312179"/>
    <w:rsid w:val="00312F26"/>
    <w:rsid w:val="00312F28"/>
    <w:rsid w:val="003131EA"/>
    <w:rsid w:val="00313AC4"/>
    <w:rsid w:val="00313CAC"/>
    <w:rsid w:val="00314068"/>
    <w:rsid w:val="003140D8"/>
    <w:rsid w:val="003141FC"/>
    <w:rsid w:val="00314676"/>
    <w:rsid w:val="003148B1"/>
    <w:rsid w:val="00314EB1"/>
    <w:rsid w:val="00314F12"/>
    <w:rsid w:val="00315027"/>
    <w:rsid w:val="00316077"/>
    <w:rsid w:val="003160CC"/>
    <w:rsid w:val="00316589"/>
    <w:rsid w:val="00316809"/>
    <w:rsid w:val="00316AF4"/>
    <w:rsid w:val="00316C5F"/>
    <w:rsid w:val="00316D45"/>
    <w:rsid w:val="00316F7E"/>
    <w:rsid w:val="00317797"/>
    <w:rsid w:val="00317EA2"/>
    <w:rsid w:val="0032038D"/>
    <w:rsid w:val="00320C99"/>
    <w:rsid w:val="00320F30"/>
    <w:rsid w:val="00321160"/>
    <w:rsid w:val="00321711"/>
    <w:rsid w:val="00321EF0"/>
    <w:rsid w:val="00321F8F"/>
    <w:rsid w:val="00322600"/>
    <w:rsid w:val="00322637"/>
    <w:rsid w:val="003227AF"/>
    <w:rsid w:val="00322AFF"/>
    <w:rsid w:val="00322D89"/>
    <w:rsid w:val="00323613"/>
    <w:rsid w:val="00323F16"/>
    <w:rsid w:val="0032494B"/>
    <w:rsid w:val="00324BDB"/>
    <w:rsid w:val="003251CC"/>
    <w:rsid w:val="00326210"/>
    <w:rsid w:val="003266B8"/>
    <w:rsid w:val="00326A60"/>
    <w:rsid w:val="00326FF1"/>
    <w:rsid w:val="003278C7"/>
    <w:rsid w:val="003307D3"/>
    <w:rsid w:val="00330DDE"/>
    <w:rsid w:val="003312B3"/>
    <w:rsid w:val="00331A3D"/>
    <w:rsid w:val="0033209C"/>
    <w:rsid w:val="003328B3"/>
    <w:rsid w:val="003335D1"/>
    <w:rsid w:val="003338B0"/>
    <w:rsid w:val="00333D2E"/>
    <w:rsid w:val="00334462"/>
    <w:rsid w:val="00334FD4"/>
    <w:rsid w:val="003354D8"/>
    <w:rsid w:val="00335535"/>
    <w:rsid w:val="00335762"/>
    <w:rsid w:val="00335FC1"/>
    <w:rsid w:val="00336005"/>
    <w:rsid w:val="0033699A"/>
    <w:rsid w:val="003371D1"/>
    <w:rsid w:val="003373DC"/>
    <w:rsid w:val="003373FD"/>
    <w:rsid w:val="00337C09"/>
    <w:rsid w:val="00337C86"/>
    <w:rsid w:val="00340036"/>
    <w:rsid w:val="00340693"/>
    <w:rsid w:val="00340E6E"/>
    <w:rsid w:val="00341062"/>
    <w:rsid w:val="003417E6"/>
    <w:rsid w:val="00341F92"/>
    <w:rsid w:val="00342108"/>
    <w:rsid w:val="0034247A"/>
    <w:rsid w:val="00342543"/>
    <w:rsid w:val="00342C25"/>
    <w:rsid w:val="00342D23"/>
    <w:rsid w:val="00343569"/>
    <w:rsid w:val="003448AF"/>
    <w:rsid w:val="0034527D"/>
    <w:rsid w:val="003454B2"/>
    <w:rsid w:val="003454C9"/>
    <w:rsid w:val="003456F5"/>
    <w:rsid w:val="0034570F"/>
    <w:rsid w:val="00345913"/>
    <w:rsid w:val="00345BBE"/>
    <w:rsid w:val="00345E74"/>
    <w:rsid w:val="00346659"/>
    <w:rsid w:val="003469CB"/>
    <w:rsid w:val="00346EFB"/>
    <w:rsid w:val="003470FE"/>
    <w:rsid w:val="003472B0"/>
    <w:rsid w:val="0034794A"/>
    <w:rsid w:val="00350025"/>
    <w:rsid w:val="003501F9"/>
    <w:rsid w:val="0035064C"/>
    <w:rsid w:val="00351F7C"/>
    <w:rsid w:val="00351FD8"/>
    <w:rsid w:val="00352051"/>
    <w:rsid w:val="00352247"/>
    <w:rsid w:val="003522D2"/>
    <w:rsid w:val="00352605"/>
    <w:rsid w:val="00353309"/>
    <w:rsid w:val="0035353B"/>
    <w:rsid w:val="00353D37"/>
    <w:rsid w:val="00353DDA"/>
    <w:rsid w:val="00353E4A"/>
    <w:rsid w:val="003544BE"/>
    <w:rsid w:val="00354C2D"/>
    <w:rsid w:val="0035503D"/>
    <w:rsid w:val="00355533"/>
    <w:rsid w:val="00356504"/>
    <w:rsid w:val="003567C3"/>
    <w:rsid w:val="00356B40"/>
    <w:rsid w:val="00356C00"/>
    <w:rsid w:val="00357748"/>
    <w:rsid w:val="00357C91"/>
    <w:rsid w:val="00357D6D"/>
    <w:rsid w:val="003601E4"/>
    <w:rsid w:val="00360636"/>
    <w:rsid w:val="00360843"/>
    <w:rsid w:val="00360EF6"/>
    <w:rsid w:val="00361087"/>
    <w:rsid w:val="0036160E"/>
    <w:rsid w:val="0036182E"/>
    <w:rsid w:val="003618A0"/>
    <w:rsid w:val="00361F6B"/>
    <w:rsid w:val="0036253F"/>
    <w:rsid w:val="00362571"/>
    <w:rsid w:val="00362911"/>
    <w:rsid w:val="00362A1D"/>
    <w:rsid w:val="00362AF1"/>
    <w:rsid w:val="00362F71"/>
    <w:rsid w:val="00363305"/>
    <w:rsid w:val="00363C00"/>
    <w:rsid w:val="00363C09"/>
    <w:rsid w:val="00363F95"/>
    <w:rsid w:val="00364540"/>
    <w:rsid w:val="00364F52"/>
    <w:rsid w:val="00365169"/>
    <w:rsid w:val="0036533F"/>
    <w:rsid w:val="0036556D"/>
    <w:rsid w:val="00365CBD"/>
    <w:rsid w:val="00365FB9"/>
    <w:rsid w:val="003669B2"/>
    <w:rsid w:val="00366F1A"/>
    <w:rsid w:val="0036746C"/>
    <w:rsid w:val="00367842"/>
    <w:rsid w:val="00367F5A"/>
    <w:rsid w:val="00370CE4"/>
    <w:rsid w:val="003715CE"/>
    <w:rsid w:val="003718D4"/>
    <w:rsid w:val="003720EF"/>
    <w:rsid w:val="003721B7"/>
    <w:rsid w:val="0037225E"/>
    <w:rsid w:val="00372595"/>
    <w:rsid w:val="00372801"/>
    <w:rsid w:val="003730BF"/>
    <w:rsid w:val="00373B05"/>
    <w:rsid w:val="00373C84"/>
    <w:rsid w:val="003740DB"/>
    <w:rsid w:val="00374390"/>
    <w:rsid w:val="0037516E"/>
    <w:rsid w:val="00375AFD"/>
    <w:rsid w:val="00375E20"/>
    <w:rsid w:val="00375E44"/>
    <w:rsid w:val="00375FAF"/>
    <w:rsid w:val="00376A86"/>
    <w:rsid w:val="00377ACB"/>
    <w:rsid w:val="00377E2B"/>
    <w:rsid w:val="00377F40"/>
    <w:rsid w:val="00377FAD"/>
    <w:rsid w:val="003801AB"/>
    <w:rsid w:val="003801AC"/>
    <w:rsid w:val="00380849"/>
    <w:rsid w:val="00380ECA"/>
    <w:rsid w:val="003811F0"/>
    <w:rsid w:val="0038308B"/>
    <w:rsid w:val="0038317D"/>
    <w:rsid w:val="0038328A"/>
    <w:rsid w:val="003832CD"/>
    <w:rsid w:val="00383BD2"/>
    <w:rsid w:val="00384C39"/>
    <w:rsid w:val="00384CD4"/>
    <w:rsid w:val="003852BE"/>
    <w:rsid w:val="00385317"/>
    <w:rsid w:val="00385C4B"/>
    <w:rsid w:val="00385FDC"/>
    <w:rsid w:val="00386373"/>
    <w:rsid w:val="00387A20"/>
    <w:rsid w:val="00387D8A"/>
    <w:rsid w:val="00387E16"/>
    <w:rsid w:val="0039056C"/>
    <w:rsid w:val="0039096F"/>
    <w:rsid w:val="00390F16"/>
    <w:rsid w:val="003912A9"/>
    <w:rsid w:val="0039299E"/>
    <w:rsid w:val="00392BC0"/>
    <w:rsid w:val="00393C8D"/>
    <w:rsid w:val="00393E57"/>
    <w:rsid w:val="00393F1A"/>
    <w:rsid w:val="003945D3"/>
    <w:rsid w:val="00395169"/>
    <w:rsid w:val="0039589A"/>
    <w:rsid w:val="00396366"/>
    <w:rsid w:val="00396AA4"/>
    <w:rsid w:val="003970C9"/>
    <w:rsid w:val="003971F2"/>
    <w:rsid w:val="00397AB8"/>
    <w:rsid w:val="003A04D4"/>
    <w:rsid w:val="003A1276"/>
    <w:rsid w:val="003A199A"/>
    <w:rsid w:val="003A24DD"/>
    <w:rsid w:val="003A3327"/>
    <w:rsid w:val="003A34F1"/>
    <w:rsid w:val="003A35C3"/>
    <w:rsid w:val="003A3A2C"/>
    <w:rsid w:val="003A3AFD"/>
    <w:rsid w:val="003A3DB0"/>
    <w:rsid w:val="003A3E04"/>
    <w:rsid w:val="003A50DC"/>
    <w:rsid w:val="003A57AE"/>
    <w:rsid w:val="003A5C23"/>
    <w:rsid w:val="003A5E2E"/>
    <w:rsid w:val="003A5FF5"/>
    <w:rsid w:val="003A68D8"/>
    <w:rsid w:val="003A68DE"/>
    <w:rsid w:val="003A6E4F"/>
    <w:rsid w:val="003A7EFB"/>
    <w:rsid w:val="003B0223"/>
    <w:rsid w:val="003B031A"/>
    <w:rsid w:val="003B0320"/>
    <w:rsid w:val="003B0819"/>
    <w:rsid w:val="003B0A2C"/>
    <w:rsid w:val="003B196C"/>
    <w:rsid w:val="003B25AA"/>
    <w:rsid w:val="003B2734"/>
    <w:rsid w:val="003B35D6"/>
    <w:rsid w:val="003B368D"/>
    <w:rsid w:val="003B426E"/>
    <w:rsid w:val="003B4356"/>
    <w:rsid w:val="003B4A91"/>
    <w:rsid w:val="003B50AD"/>
    <w:rsid w:val="003B5475"/>
    <w:rsid w:val="003B5D0A"/>
    <w:rsid w:val="003B5F5A"/>
    <w:rsid w:val="003B649A"/>
    <w:rsid w:val="003B6602"/>
    <w:rsid w:val="003B6707"/>
    <w:rsid w:val="003B6FB7"/>
    <w:rsid w:val="003B73A8"/>
    <w:rsid w:val="003B7524"/>
    <w:rsid w:val="003B767D"/>
    <w:rsid w:val="003B7DD8"/>
    <w:rsid w:val="003B7FF7"/>
    <w:rsid w:val="003C08BC"/>
    <w:rsid w:val="003C0F2E"/>
    <w:rsid w:val="003C103E"/>
    <w:rsid w:val="003C151F"/>
    <w:rsid w:val="003C211C"/>
    <w:rsid w:val="003C2893"/>
    <w:rsid w:val="003C2C18"/>
    <w:rsid w:val="003C2C46"/>
    <w:rsid w:val="003C372D"/>
    <w:rsid w:val="003C4576"/>
    <w:rsid w:val="003C4D8C"/>
    <w:rsid w:val="003C535D"/>
    <w:rsid w:val="003C5BE3"/>
    <w:rsid w:val="003C5DEB"/>
    <w:rsid w:val="003C6BC6"/>
    <w:rsid w:val="003C6F02"/>
    <w:rsid w:val="003C7771"/>
    <w:rsid w:val="003C7C69"/>
    <w:rsid w:val="003C7F93"/>
    <w:rsid w:val="003D015B"/>
    <w:rsid w:val="003D02B2"/>
    <w:rsid w:val="003D0495"/>
    <w:rsid w:val="003D070E"/>
    <w:rsid w:val="003D13D9"/>
    <w:rsid w:val="003D1569"/>
    <w:rsid w:val="003D15C7"/>
    <w:rsid w:val="003D1BD9"/>
    <w:rsid w:val="003D1E60"/>
    <w:rsid w:val="003D203D"/>
    <w:rsid w:val="003D2660"/>
    <w:rsid w:val="003D2EF9"/>
    <w:rsid w:val="003D375B"/>
    <w:rsid w:val="003D3773"/>
    <w:rsid w:val="003D4073"/>
    <w:rsid w:val="003D50F2"/>
    <w:rsid w:val="003D5668"/>
    <w:rsid w:val="003D5908"/>
    <w:rsid w:val="003D5D6C"/>
    <w:rsid w:val="003D5E68"/>
    <w:rsid w:val="003D6BF2"/>
    <w:rsid w:val="003D6E03"/>
    <w:rsid w:val="003D6F32"/>
    <w:rsid w:val="003D7A94"/>
    <w:rsid w:val="003D7BCA"/>
    <w:rsid w:val="003E0015"/>
    <w:rsid w:val="003E02EC"/>
    <w:rsid w:val="003E0A85"/>
    <w:rsid w:val="003E0EF1"/>
    <w:rsid w:val="003E0F1A"/>
    <w:rsid w:val="003E26A4"/>
    <w:rsid w:val="003E29C8"/>
    <w:rsid w:val="003E3610"/>
    <w:rsid w:val="003E3637"/>
    <w:rsid w:val="003E39F7"/>
    <w:rsid w:val="003E3A94"/>
    <w:rsid w:val="003E4398"/>
    <w:rsid w:val="003E4BD0"/>
    <w:rsid w:val="003E4BDF"/>
    <w:rsid w:val="003E531D"/>
    <w:rsid w:val="003E5BD2"/>
    <w:rsid w:val="003E5C3A"/>
    <w:rsid w:val="003E617F"/>
    <w:rsid w:val="003E688D"/>
    <w:rsid w:val="003E7003"/>
    <w:rsid w:val="003E775F"/>
    <w:rsid w:val="003E7AF7"/>
    <w:rsid w:val="003E7D46"/>
    <w:rsid w:val="003F03B3"/>
    <w:rsid w:val="003F096D"/>
    <w:rsid w:val="003F18B3"/>
    <w:rsid w:val="003F1923"/>
    <w:rsid w:val="003F1CDE"/>
    <w:rsid w:val="003F29DB"/>
    <w:rsid w:val="003F2B07"/>
    <w:rsid w:val="003F2ED9"/>
    <w:rsid w:val="003F3A18"/>
    <w:rsid w:val="003F3CE8"/>
    <w:rsid w:val="003F42A8"/>
    <w:rsid w:val="003F4BAD"/>
    <w:rsid w:val="003F52EB"/>
    <w:rsid w:val="003F6059"/>
    <w:rsid w:val="003F6618"/>
    <w:rsid w:val="003F76C0"/>
    <w:rsid w:val="003F79CA"/>
    <w:rsid w:val="003F7D6D"/>
    <w:rsid w:val="004001A2"/>
    <w:rsid w:val="00400900"/>
    <w:rsid w:val="004009C4"/>
    <w:rsid w:val="00400AAA"/>
    <w:rsid w:val="00400EF5"/>
    <w:rsid w:val="00401475"/>
    <w:rsid w:val="004014F2"/>
    <w:rsid w:val="00401E1C"/>
    <w:rsid w:val="00401F1E"/>
    <w:rsid w:val="00401F81"/>
    <w:rsid w:val="00402412"/>
    <w:rsid w:val="00402C5A"/>
    <w:rsid w:val="004032CB"/>
    <w:rsid w:val="00403658"/>
    <w:rsid w:val="00403FD6"/>
    <w:rsid w:val="00403FD7"/>
    <w:rsid w:val="004049FA"/>
    <w:rsid w:val="00404D25"/>
    <w:rsid w:val="00404D40"/>
    <w:rsid w:val="00404FD3"/>
    <w:rsid w:val="00405285"/>
    <w:rsid w:val="0040556A"/>
    <w:rsid w:val="00405786"/>
    <w:rsid w:val="0040581D"/>
    <w:rsid w:val="00405B6A"/>
    <w:rsid w:val="00405CB6"/>
    <w:rsid w:val="0040648D"/>
    <w:rsid w:val="00406EF8"/>
    <w:rsid w:val="004073BB"/>
    <w:rsid w:val="004077BC"/>
    <w:rsid w:val="00407ABE"/>
    <w:rsid w:val="00407C36"/>
    <w:rsid w:val="004116D3"/>
    <w:rsid w:val="00411E31"/>
    <w:rsid w:val="004124C6"/>
    <w:rsid w:val="00413516"/>
    <w:rsid w:val="0041373D"/>
    <w:rsid w:val="00413796"/>
    <w:rsid w:val="00413CDD"/>
    <w:rsid w:val="00414757"/>
    <w:rsid w:val="00414913"/>
    <w:rsid w:val="00414C70"/>
    <w:rsid w:val="00415F8D"/>
    <w:rsid w:val="00416543"/>
    <w:rsid w:val="004167AB"/>
    <w:rsid w:val="00416E51"/>
    <w:rsid w:val="00417074"/>
    <w:rsid w:val="0041725D"/>
    <w:rsid w:val="0041745B"/>
    <w:rsid w:val="00417CC4"/>
    <w:rsid w:val="00421664"/>
    <w:rsid w:val="00421787"/>
    <w:rsid w:val="00421A61"/>
    <w:rsid w:val="00421AB2"/>
    <w:rsid w:val="0042230A"/>
    <w:rsid w:val="00422BC6"/>
    <w:rsid w:val="00424070"/>
    <w:rsid w:val="004241F3"/>
    <w:rsid w:val="004246B7"/>
    <w:rsid w:val="004255D4"/>
    <w:rsid w:val="0042601B"/>
    <w:rsid w:val="0042638B"/>
    <w:rsid w:val="00426672"/>
    <w:rsid w:val="00426EDA"/>
    <w:rsid w:val="00427318"/>
    <w:rsid w:val="004276F1"/>
    <w:rsid w:val="00427AEE"/>
    <w:rsid w:val="00430B2E"/>
    <w:rsid w:val="004312C1"/>
    <w:rsid w:val="004312FE"/>
    <w:rsid w:val="0043228E"/>
    <w:rsid w:val="00432327"/>
    <w:rsid w:val="0043251C"/>
    <w:rsid w:val="00432A25"/>
    <w:rsid w:val="0043344B"/>
    <w:rsid w:val="0043368A"/>
    <w:rsid w:val="004344AD"/>
    <w:rsid w:val="004352FB"/>
    <w:rsid w:val="00435978"/>
    <w:rsid w:val="00435A7D"/>
    <w:rsid w:val="00435ACB"/>
    <w:rsid w:val="00435B3A"/>
    <w:rsid w:val="00435C4C"/>
    <w:rsid w:val="00435FCA"/>
    <w:rsid w:val="004364E2"/>
    <w:rsid w:val="004366EC"/>
    <w:rsid w:val="00436DCC"/>
    <w:rsid w:val="00436F00"/>
    <w:rsid w:val="00437EFD"/>
    <w:rsid w:val="004402BC"/>
    <w:rsid w:val="004412BB"/>
    <w:rsid w:val="004413F7"/>
    <w:rsid w:val="00441F09"/>
    <w:rsid w:val="00442720"/>
    <w:rsid w:val="00442A07"/>
    <w:rsid w:val="00442A44"/>
    <w:rsid w:val="00442AB5"/>
    <w:rsid w:val="00442EA9"/>
    <w:rsid w:val="0044336A"/>
    <w:rsid w:val="0044363E"/>
    <w:rsid w:val="00443678"/>
    <w:rsid w:val="00443AB6"/>
    <w:rsid w:val="00443D16"/>
    <w:rsid w:val="004443C2"/>
    <w:rsid w:val="00444C69"/>
    <w:rsid w:val="00444CCE"/>
    <w:rsid w:val="00444F2E"/>
    <w:rsid w:val="0044532D"/>
    <w:rsid w:val="004458C4"/>
    <w:rsid w:val="00445C97"/>
    <w:rsid w:val="00445FE5"/>
    <w:rsid w:val="0044622A"/>
    <w:rsid w:val="0044626F"/>
    <w:rsid w:val="00446610"/>
    <w:rsid w:val="004468BF"/>
    <w:rsid w:val="00446D75"/>
    <w:rsid w:val="00447373"/>
    <w:rsid w:val="00450356"/>
    <w:rsid w:val="004504E1"/>
    <w:rsid w:val="00450669"/>
    <w:rsid w:val="00450EB2"/>
    <w:rsid w:val="0045144F"/>
    <w:rsid w:val="00451857"/>
    <w:rsid w:val="00451B32"/>
    <w:rsid w:val="00451C0B"/>
    <w:rsid w:val="00451FB9"/>
    <w:rsid w:val="004525BB"/>
    <w:rsid w:val="00453E07"/>
    <w:rsid w:val="00454D59"/>
    <w:rsid w:val="0045519A"/>
    <w:rsid w:val="00455B09"/>
    <w:rsid w:val="00455F9A"/>
    <w:rsid w:val="004560F3"/>
    <w:rsid w:val="00456882"/>
    <w:rsid w:val="00456959"/>
    <w:rsid w:val="004569B8"/>
    <w:rsid w:val="00456D89"/>
    <w:rsid w:val="00456FF8"/>
    <w:rsid w:val="004570B2"/>
    <w:rsid w:val="00457322"/>
    <w:rsid w:val="004575C0"/>
    <w:rsid w:val="00457B74"/>
    <w:rsid w:val="00460335"/>
    <w:rsid w:val="00460569"/>
    <w:rsid w:val="00460BAC"/>
    <w:rsid w:val="00460FEE"/>
    <w:rsid w:val="00461EA6"/>
    <w:rsid w:val="00461EFE"/>
    <w:rsid w:val="0046206D"/>
    <w:rsid w:val="00462F18"/>
    <w:rsid w:val="004632F3"/>
    <w:rsid w:val="004634FF"/>
    <w:rsid w:val="00463589"/>
    <w:rsid w:val="00463997"/>
    <w:rsid w:val="004643CA"/>
    <w:rsid w:val="0046498B"/>
    <w:rsid w:val="004653F9"/>
    <w:rsid w:val="004662D5"/>
    <w:rsid w:val="0046642C"/>
    <w:rsid w:val="004665DA"/>
    <w:rsid w:val="0046688C"/>
    <w:rsid w:val="00466F8A"/>
    <w:rsid w:val="00467446"/>
    <w:rsid w:val="00467532"/>
    <w:rsid w:val="004675BA"/>
    <w:rsid w:val="0046785F"/>
    <w:rsid w:val="00467FDD"/>
    <w:rsid w:val="0047006F"/>
    <w:rsid w:val="004701CA"/>
    <w:rsid w:val="004711A8"/>
    <w:rsid w:val="00471231"/>
    <w:rsid w:val="00471D5A"/>
    <w:rsid w:val="00472340"/>
    <w:rsid w:val="00473142"/>
    <w:rsid w:val="004732C8"/>
    <w:rsid w:val="00473A79"/>
    <w:rsid w:val="00473DF6"/>
    <w:rsid w:val="00474B8D"/>
    <w:rsid w:val="00475000"/>
    <w:rsid w:val="004753FB"/>
    <w:rsid w:val="004758F9"/>
    <w:rsid w:val="00475D4B"/>
    <w:rsid w:val="00476F15"/>
    <w:rsid w:val="00477063"/>
    <w:rsid w:val="00477302"/>
    <w:rsid w:val="004776FC"/>
    <w:rsid w:val="004779AD"/>
    <w:rsid w:val="004802CB"/>
    <w:rsid w:val="00480437"/>
    <w:rsid w:val="00480FE2"/>
    <w:rsid w:val="004818F9"/>
    <w:rsid w:val="004822C7"/>
    <w:rsid w:val="004823C3"/>
    <w:rsid w:val="00482A08"/>
    <w:rsid w:val="00482A15"/>
    <w:rsid w:val="00483134"/>
    <w:rsid w:val="0048385A"/>
    <w:rsid w:val="00484330"/>
    <w:rsid w:val="004846DC"/>
    <w:rsid w:val="00485F10"/>
    <w:rsid w:val="004866ED"/>
    <w:rsid w:val="00486B88"/>
    <w:rsid w:val="00486EB1"/>
    <w:rsid w:val="0048730A"/>
    <w:rsid w:val="00487410"/>
    <w:rsid w:val="00487AC7"/>
    <w:rsid w:val="00487BEA"/>
    <w:rsid w:val="00487E8E"/>
    <w:rsid w:val="00490BDE"/>
    <w:rsid w:val="00490CBA"/>
    <w:rsid w:val="00491192"/>
    <w:rsid w:val="00491371"/>
    <w:rsid w:val="00491850"/>
    <w:rsid w:val="004919CF"/>
    <w:rsid w:val="004926D9"/>
    <w:rsid w:val="004929AF"/>
    <w:rsid w:val="00492A0E"/>
    <w:rsid w:val="00492CC5"/>
    <w:rsid w:val="0049347E"/>
    <w:rsid w:val="00493B68"/>
    <w:rsid w:val="00493CDA"/>
    <w:rsid w:val="004941AB"/>
    <w:rsid w:val="00494237"/>
    <w:rsid w:val="00494458"/>
    <w:rsid w:val="00495053"/>
    <w:rsid w:val="004952FD"/>
    <w:rsid w:val="004956C5"/>
    <w:rsid w:val="00495AF4"/>
    <w:rsid w:val="00495F17"/>
    <w:rsid w:val="0049601B"/>
    <w:rsid w:val="00496046"/>
    <w:rsid w:val="0049609D"/>
    <w:rsid w:val="00496492"/>
    <w:rsid w:val="004968AE"/>
    <w:rsid w:val="00496AE2"/>
    <w:rsid w:val="00496CDC"/>
    <w:rsid w:val="00496ED6"/>
    <w:rsid w:val="0049710F"/>
    <w:rsid w:val="0049768A"/>
    <w:rsid w:val="004A0AA2"/>
    <w:rsid w:val="004A0F46"/>
    <w:rsid w:val="004A1312"/>
    <w:rsid w:val="004A1A82"/>
    <w:rsid w:val="004A1BF4"/>
    <w:rsid w:val="004A1D79"/>
    <w:rsid w:val="004A2D0E"/>
    <w:rsid w:val="004A2E94"/>
    <w:rsid w:val="004A3198"/>
    <w:rsid w:val="004A384C"/>
    <w:rsid w:val="004A3E50"/>
    <w:rsid w:val="004A3E51"/>
    <w:rsid w:val="004A4128"/>
    <w:rsid w:val="004A4382"/>
    <w:rsid w:val="004A480F"/>
    <w:rsid w:val="004A4A39"/>
    <w:rsid w:val="004A4CD4"/>
    <w:rsid w:val="004A57C6"/>
    <w:rsid w:val="004A6AE9"/>
    <w:rsid w:val="004A6B80"/>
    <w:rsid w:val="004A754F"/>
    <w:rsid w:val="004A7B87"/>
    <w:rsid w:val="004B147F"/>
    <w:rsid w:val="004B1C87"/>
    <w:rsid w:val="004B1F75"/>
    <w:rsid w:val="004B2248"/>
    <w:rsid w:val="004B2901"/>
    <w:rsid w:val="004B2C3C"/>
    <w:rsid w:val="004B3054"/>
    <w:rsid w:val="004B358A"/>
    <w:rsid w:val="004B3E48"/>
    <w:rsid w:val="004B3E7A"/>
    <w:rsid w:val="004B4135"/>
    <w:rsid w:val="004B4CA4"/>
    <w:rsid w:val="004B4E9B"/>
    <w:rsid w:val="004B512A"/>
    <w:rsid w:val="004B5E4E"/>
    <w:rsid w:val="004B604B"/>
    <w:rsid w:val="004B6242"/>
    <w:rsid w:val="004B7AFC"/>
    <w:rsid w:val="004B7B51"/>
    <w:rsid w:val="004B7C88"/>
    <w:rsid w:val="004B7CC8"/>
    <w:rsid w:val="004C0730"/>
    <w:rsid w:val="004C092D"/>
    <w:rsid w:val="004C0ADB"/>
    <w:rsid w:val="004C0C1C"/>
    <w:rsid w:val="004C1375"/>
    <w:rsid w:val="004C1575"/>
    <w:rsid w:val="004C1846"/>
    <w:rsid w:val="004C18E3"/>
    <w:rsid w:val="004C1BF4"/>
    <w:rsid w:val="004C24B7"/>
    <w:rsid w:val="004C2C76"/>
    <w:rsid w:val="004C2F5D"/>
    <w:rsid w:val="004C3700"/>
    <w:rsid w:val="004C3BBB"/>
    <w:rsid w:val="004C3C27"/>
    <w:rsid w:val="004C4090"/>
    <w:rsid w:val="004C40F5"/>
    <w:rsid w:val="004C4CC0"/>
    <w:rsid w:val="004C4DB0"/>
    <w:rsid w:val="004C510A"/>
    <w:rsid w:val="004C5525"/>
    <w:rsid w:val="004C5BB8"/>
    <w:rsid w:val="004C6493"/>
    <w:rsid w:val="004C6822"/>
    <w:rsid w:val="004C69B0"/>
    <w:rsid w:val="004C7088"/>
    <w:rsid w:val="004D046E"/>
    <w:rsid w:val="004D09D1"/>
    <w:rsid w:val="004D14E5"/>
    <w:rsid w:val="004D19CE"/>
    <w:rsid w:val="004D1FDB"/>
    <w:rsid w:val="004D279A"/>
    <w:rsid w:val="004D2F77"/>
    <w:rsid w:val="004D32BE"/>
    <w:rsid w:val="004D35D0"/>
    <w:rsid w:val="004D36F2"/>
    <w:rsid w:val="004D3B60"/>
    <w:rsid w:val="004D47D6"/>
    <w:rsid w:val="004D49C5"/>
    <w:rsid w:val="004D4B9A"/>
    <w:rsid w:val="004D5418"/>
    <w:rsid w:val="004D574C"/>
    <w:rsid w:val="004D5A6A"/>
    <w:rsid w:val="004D5EFD"/>
    <w:rsid w:val="004D5FDE"/>
    <w:rsid w:val="004D6246"/>
    <w:rsid w:val="004D6260"/>
    <w:rsid w:val="004D62D7"/>
    <w:rsid w:val="004D6406"/>
    <w:rsid w:val="004D6B57"/>
    <w:rsid w:val="004D6C16"/>
    <w:rsid w:val="004D6D63"/>
    <w:rsid w:val="004D6E90"/>
    <w:rsid w:val="004D6F43"/>
    <w:rsid w:val="004D7346"/>
    <w:rsid w:val="004D7BF2"/>
    <w:rsid w:val="004D7F94"/>
    <w:rsid w:val="004E0BB3"/>
    <w:rsid w:val="004E0C2B"/>
    <w:rsid w:val="004E0D77"/>
    <w:rsid w:val="004E0EC2"/>
    <w:rsid w:val="004E1360"/>
    <w:rsid w:val="004E15EA"/>
    <w:rsid w:val="004E17F7"/>
    <w:rsid w:val="004E1A7C"/>
    <w:rsid w:val="004E1FB4"/>
    <w:rsid w:val="004E2B7A"/>
    <w:rsid w:val="004E36B5"/>
    <w:rsid w:val="004E3BC8"/>
    <w:rsid w:val="004E3D11"/>
    <w:rsid w:val="004E479C"/>
    <w:rsid w:val="004E4DB5"/>
    <w:rsid w:val="004E4E66"/>
    <w:rsid w:val="004E4EC2"/>
    <w:rsid w:val="004E530F"/>
    <w:rsid w:val="004E5B8B"/>
    <w:rsid w:val="004E5F9A"/>
    <w:rsid w:val="004E6F6E"/>
    <w:rsid w:val="004E6F8D"/>
    <w:rsid w:val="004E74F2"/>
    <w:rsid w:val="004E76AF"/>
    <w:rsid w:val="004F0419"/>
    <w:rsid w:val="004F06DA"/>
    <w:rsid w:val="004F0830"/>
    <w:rsid w:val="004F0F71"/>
    <w:rsid w:val="004F1973"/>
    <w:rsid w:val="004F1E80"/>
    <w:rsid w:val="004F20B6"/>
    <w:rsid w:val="004F3317"/>
    <w:rsid w:val="004F3481"/>
    <w:rsid w:val="004F3651"/>
    <w:rsid w:val="004F36A8"/>
    <w:rsid w:val="004F3D22"/>
    <w:rsid w:val="004F3D62"/>
    <w:rsid w:val="004F3DFD"/>
    <w:rsid w:val="004F3ECA"/>
    <w:rsid w:val="004F40AB"/>
    <w:rsid w:val="004F4514"/>
    <w:rsid w:val="004F58E8"/>
    <w:rsid w:val="004F5C88"/>
    <w:rsid w:val="004F5DEF"/>
    <w:rsid w:val="004F66ED"/>
    <w:rsid w:val="004F6C04"/>
    <w:rsid w:val="004F6F0E"/>
    <w:rsid w:val="004F756C"/>
    <w:rsid w:val="004F77B2"/>
    <w:rsid w:val="004F7E55"/>
    <w:rsid w:val="0050095F"/>
    <w:rsid w:val="00501B57"/>
    <w:rsid w:val="00501BF5"/>
    <w:rsid w:val="00501E67"/>
    <w:rsid w:val="00501F4E"/>
    <w:rsid w:val="005022AC"/>
    <w:rsid w:val="00502331"/>
    <w:rsid w:val="00502BB2"/>
    <w:rsid w:val="00502FBD"/>
    <w:rsid w:val="00503373"/>
    <w:rsid w:val="00503740"/>
    <w:rsid w:val="0050384A"/>
    <w:rsid w:val="005039DB"/>
    <w:rsid w:val="00503AB7"/>
    <w:rsid w:val="00503CB6"/>
    <w:rsid w:val="00503D4E"/>
    <w:rsid w:val="00503F63"/>
    <w:rsid w:val="005042E9"/>
    <w:rsid w:val="00504401"/>
    <w:rsid w:val="00504E1D"/>
    <w:rsid w:val="00505005"/>
    <w:rsid w:val="00505120"/>
    <w:rsid w:val="0050540B"/>
    <w:rsid w:val="00505660"/>
    <w:rsid w:val="00505A6A"/>
    <w:rsid w:val="00505AB5"/>
    <w:rsid w:val="00506642"/>
    <w:rsid w:val="00506780"/>
    <w:rsid w:val="0050711D"/>
    <w:rsid w:val="005072B5"/>
    <w:rsid w:val="0050730E"/>
    <w:rsid w:val="00507632"/>
    <w:rsid w:val="00507B95"/>
    <w:rsid w:val="00510769"/>
    <w:rsid w:val="00510810"/>
    <w:rsid w:val="00510A96"/>
    <w:rsid w:val="00510D39"/>
    <w:rsid w:val="00512199"/>
    <w:rsid w:val="00512240"/>
    <w:rsid w:val="00512661"/>
    <w:rsid w:val="005127BE"/>
    <w:rsid w:val="0051281C"/>
    <w:rsid w:val="00513326"/>
    <w:rsid w:val="00513398"/>
    <w:rsid w:val="005137BC"/>
    <w:rsid w:val="00513C2B"/>
    <w:rsid w:val="00514345"/>
    <w:rsid w:val="00514CA5"/>
    <w:rsid w:val="00514DF9"/>
    <w:rsid w:val="00515173"/>
    <w:rsid w:val="0051554D"/>
    <w:rsid w:val="0051557F"/>
    <w:rsid w:val="0051599B"/>
    <w:rsid w:val="00516144"/>
    <w:rsid w:val="0051618B"/>
    <w:rsid w:val="005162A3"/>
    <w:rsid w:val="00516BB8"/>
    <w:rsid w:val="0051735F"/>
    <w:rsid w:val="005176BD"/>
    <w:rsid w:val="00517E68"/>
    <w:rsid w:val="0052041B"/>
    <w:rsid w:val="00520B29"/>
    <w:rsid w:val="00520ED3"/>
    <w:rsid w:val="00521CF4"/>
    <w:rsid w:val="00521D47"/>
    <w:rsid w:val="0052215D"/>
    <w:rsid w:val="0052234B"/>
    <w:rsid w:val="00522D12"/>
    <w:rsid w:val="00522E4A"/>
    <w:rsid w:val="00523387"/>
    <w:rsid w:val="005236C8"/>
    <w:rsid w:val="00523CE5"/>
    <w:rsid w:val="00523EFD"/>
    <w:rsid w:val="005247B5"/>
    <w:rsid w:val="005251C8"/>
    <w:rsid w:val="00525C4C"/>
    <w:rsid w:val="00526917"/>
    <w:rsid w:val="00527AFF"/>
    <w:rsid w:val="0053039B"/>
    <w:rsid w:val="00530432"/>
    <w:rsid w:val="005309DB"/>
    <w:rsid w:val="00530C7A"/>
    <w:rsid w:val="00530CC9"/>
    <w:rsid w:val="00530DB7"/>
    <w:rsid w:val="00532367"/>
    <w:rsid w:val="00532575"/>
    <w:rsid w:val="0053271A"/>
    <w:rsid w:val="00532A3B"/>
    <w:rsid w:val="0053300D"/>
    <w:rsid w:val="00533731"/>
    <w:rsid w:val="00533744"/>
    <w:rsid w:val="00533994"/>
    <w:rsid w:val="005341BF"/>
    <w:rsid w:val="00536C03"/>
    <w:rsid w:val="00536F84"/>
    <w:rsid w:val="0053732D"/>
    <w:rsid w:val="00537369"/>
    <w:rsid w:val="00537642"/>
    <w:rsid w:val="005376C4"/>
    <w:rsid w:val="005404B8"/>
    <w:rsid w:val="00540734"/>
    <w:rsid w:val="00540C92"/>
    <w:rsid w:val="00540D9C"/>
    <w:rsid w:val="00541FDB"/>
    <w:rsid w:val="005420CD"/>
    <w:rsid w:val="00542104"/>
    <w:rsid w:val="0054247A"/>
    <w:rsid w:val="0054275C"/>
    <w:rsid w:val="00542C6D"/>
    <w:rsid w:val="00543469"/>
    <w:rsid w:val="005435A2"/>
    <w:rsid w:val="00543E8B"/>
    <w:rsid w:val="0054457A"/>
    <w:rsid w:val="0054465C"/>
    <w:rsid w:val="00544F88"/>
    <w:rsid w:val="00545266"/>
    <w:rsid w:val="00545551"/>
    <w:rsid w:val="00545762"/>
    <w:rsid w:val="00545795"/>
    <w:rsid w:val="00546422"/>
    <w:rsid w:val="0054668C"/>
    <w:rsid w:val="00546CE2"/>
    <w:rsid w:val="00546EE3"/>
    <w:rsid w:val="00547EE8"/>
    <w:rsid w:val="00547F9B"/>
    <w:rsid w:val="00550BA5"/>
    <w:rsid w:val="00550C23"/>
    <w:rsid w:val="00550F01"/>
    <w:rsid w:val="005511CC"/>
    <w:rsid w:val="005517A9"/>
    <w:rsid w:val="00551C33"/>
    <w:rsid w:val="00552118"/>
    <w:rsid w:val="005521E0"/>
    <w:rsid w:val="005522F3"/>
    <w:rsid w:val="00552A75"/>
    <w:rsid w:val="00552A9A"/>
    <w:rsid w:val="00552AE8"/>
    <w:rsid w:val="00552B7E"/>
    <w:rsid w:val="00552DBB"/>
    <w:rsid w:val="00553157"/>
    <w:rsid w:val="0055370E"/>
    <w:rsid w:val="00553FD6"/>
    <w:rsid w:val="005542A9"/>
    <w:rsid w:val="005549A2"/>
    <w:rsid w:val="00555018"/>
    <w:rsid w:val="00555537"/>
    <w:rsid w:val="005559CB"/>
    <w:rsid w:val="00555FC3"/>
    <w:rsid w:val="00556444"/>
    <w:rsid w:val="00556E58"/>
    <w:rsid w:val="005572A1"/>
    <w:rsid w:val="005576AF"/>
    <w:rsid w:val="005604F9"/>
    <w:rsid w:val="00560655"/>
    <w:rsid w:val="005608F9"/>
    <w:rsid w:val="005609CF"/>
    <w:rsid w:val="00560D4B"/>
    <w:rsid w:val="00561011"/>
    <w:rsid w:val="00561057"/>
    <w:rsid w:val="00561263"/>
    <w:rsid w:val="00561649"/>
    <w:rsid w:val="005621D5"/>
    <w:rsid w:val="00562325"/>
    <w:rsid w:val="0056234E"/>
    <w:rsid w:val="005623E3"/>
    <w:rsid w:val="005626CE"/>
    <w:rsid w:val="00562C93"/>
    <w:rsid w:val="00563192"/>
    <w:rsid w:val="005631F2"/>
    <w:rsid w:val="00563A38"/>
    <w:rsid w:val="00563E65"/>
    <w:rsid w:val="0056430A"/>
    <w:rsid w:val="00564C8C"/>
    <w:rsid w:val="00564F3E"/>
    <w:rsid w:val="0056533B"/>
    <w:rsid w:val="00565469"/>
    <w:rsid w:val="0056552E"/>
    <w:rsid w:val="00566016"/>
    <w:rsid w:val="00566B33"/>
    <w:rsid w:val="00566C22"/>
    <w:rsid w:val="00566DFF"/>
    <w:rsid w:val="00570A64"/>
    <w:rsid w:val="00570A85"/>
    <w:rsid w:val="0057154E"/>
    <w:rsid w:val="00571C49"/>
    <w:rsid w:val="00571D9B"/>
    <w:rsid w:val="00571DA0"/>
    <w:rsid w:val="00571EEE"/>
    <w:rsid w:val="00572365"/>
    <w:rsid w:val="005724D6"/>
    <w:rsid w:val="00572F32"/>
    <w:rsid w:val="005730B9"/>
    <w:rsid w:val="00573BDF"/>
    <w:rsid w:val="00573C77"/>
    <w:rsid w:val="00573EEE"/>
    <w:rsid w:val="0057471C"/>
    <w:rsid w:val="00574EEB"/>
    <w:rsid w:val="00575785"/>
    <w:rsid w:val="00575D46"/>
    <w:rsid w:val="005762EF"/>
    <w:rsid w:val="005766CC"/>
    <w:rsid w:val="00576A19"/>
    <w:rsid w:val="00577C2C"/>
    <w:rsid w:val="00577CF2"/>
    <w:rsid w:val="00580886"/>
    <w:rsid w:val="00580B32"/>
    <w:rsid w:val="00581511"/>
    <w:rsid w:val="0058186D"/>
    <w:rsid w:val="005819DE"/>
    <w:rsid w:val="00582932"/>
    <w:rsid w:val="00583483"/>
    <w:rsid w:val="00583F93"/>
    <w:rsid w:val="00584AEF"/>
    <w:rsid w:val="00584D3C"/>
    <w:rsid w:val="005850AB"/>
    <w:rsid w:val="005852D5"/>
    <w:rsid w:val="00585569"/>
    <w:rsid w:val="0058611B"/>
    <w:rsid w:val="0058782F"/>
    <w:rsid w:val="00587A3D"/>
    <w:rsid w:val="00587C90"/>
    <w:rsid w:val="00587CC1"/>
    <w:rsid w:val="005902CC"/>
    <w:rsid w:val="00590989"/>
    <w:rsid w:val="0059150D"/>
    <w:rsid w:val="00591722"/>
    <w:rsid w:val="005918B7"/>
    <w:rsid w:val="005919F4"/>
    <w:rsid w:val="00591A65"/>
    <w:rsid w:val="00591E63"/>
    <w:rsid w:val="00592EB0"/>
    <w:rsid w:val="005934B2"/>
    <w:rsid w:val="005935B5"/>
    <w:rsid w:val="00593D84"/>
    <w:rsid w:val="00593E4E"/>
    <w:rsid w:val="005943E5"/>
    <w:rsid w:val="00594979"/>
    <w:rsid w:val="00594B76"/>
    <w:rsid w:val="00594C09"/>
    <w:rsid w:val="00594E1E"/>
    <w:rsid w:val="00594EB8"/>
    <w:rsid w:val="00595296"/>
    <w:rsid w:val="00595315"/>
    <w:rsid w:val="005953CC"/>
    <w:rsid w:val="005960D4"/>
    <w:rsid w:val="00596326"/>
    <w:rsid w:val="00596468"/>
    <w:rsid w:val="00596679"/>
    <w:rsid w:val="005968D8"/>
    <w:rsid w:val="00596954"/>
    <w:rsid w:val="00596B8E"/>
    <w:rsid w:val="00596CEF"/>
    <w:rsid w:val="00596E87"/>
    <w:rsid w:val="005972B7"/>
    <w:rsid w:val="005977AB"/>
    <w:rsid w:val="005977B8"/>
    <w:rsid w:val="005A1073"/>
    <w:rsid w:val="005A12A4"/>
    <w:rsid w:val="005A16A0"/>
    <w:rsid w:val="005A16C5"/>
    <w:rsid w:val="005A1838"/>
    <w:rsid w:val="005A1D77"/>
    <w:rsid w:val="005A2668"/>
    <w:rsid w:val="005A310D"/>
    <w:rsid w:val="005A3300"/>
    <w:rsid w:val="005A3534"/>
    <w:rsid w:val="005A369B"/>
    <w:rsid w:val="005A3901"/>
    <w:rsid w:val="005A3B0C"/>
    <w:rsid w:val="005A4BAC"/>
    <w:rsid w:val="005A4C28"/>
    <w:rsid w:val="005A4F08"/>
    <w:rsid w:val="005A505E"/>
    <w:rsid w:val="005A64C3"/>
    <w:rsid w:val="005A69B3"/>
    <w:rsid w:val="005A7C32"/>
    <w:rsid w:val="005A7F8A"/>
    <w:rsid w:val="005B0999"/>
    <w:rsid w:val="005B16D4"/>
    <w:rsid w:val="005B1D9D"/>
    <w:rsid w:val="005B1E46"/>
    <w:rsid w:val="005B28EE"/>
    <w:rsid w:val="005B2D5E"/>
    <w:rsid w:val="005B31E2"/>
    <w:rsid w:val="005B343C"/>
    <w:rsid w:val="005B4592"/>
    <w:rsid w:val="005B4CF0"/>
    <w:rsid w:val="005B504C"/>
    <w:rsid w:val="005B5111"/>
    <w:rsid w:val="005B542C"/>
    <w:rsid w:val="005B551E"/>
    <w:rsid w:val="005B5688"/>
    <w:rsid w:val="005B58DD"/>
    <w:rsid w:val="005B6416"/>
    <w:rsid w:val="005B6916"/>
    <w:rsid w:val="005B75F5"/>
    <w:rsid w:val="005B79D1"/>
    <w:rsid w:val="005C0C62"/>
    <w:rsid w:val="005C2122"/>
    <w:rsid w:val="005C2EBC"/>
    <w:rsid w:val="005C34F9"/>
    <w:rsid w:val="005C38BE"/>
    <w:rsid w:val="005C3DD0"/>
    <w:rsid w:val="005C4847"/>
    <w:rsid w:val="005C4DFF"/>
    <w:rsid w:val="005C4F63"/>
    <w:rsid w:val="005C558C"/>
    <w:rsid w:val="005C55DE"/>
    <w:rsid w:val="005C56D6"/>
    <w:rsid w:val="005C581B"/>
    <w:rsid w:val="005C5B4F"/>
    <w:rsid w:val="005C5BF7"/>
    <w:rsid w:val="005C5C7F"/>
    <w:rsid w:val="005C6058"/>
    <w:rsid w:val="005C655A"/>
    <w:rsid w:val="005C6697"/>
    <w:rsid w:val="005C6A38"/>
    <w:rsid w:val="005C6D2F"/>
    <w:rsid w:val="005C6D5B"/>
    <w:rsid w:val="005C7091"/>
    <w:rsid w:val="005C71E5"/>
    <w:rsid w:val="005C7898"/>
    <w:rsid w:val="005D070D"/>
    <w:rsid w:val="005D07B9"/>
    <w:rsid w:val="005D085A"/>
    <w:rsid w:val="005D0DE6"/>
    <w:rsid w:val="005D1A22"/>
    <w:rsid w:val="005D1CFC"/>
    <w:rsid w:val="005D2892"/>
    <w:rsid w:val="005D4A14"/>
    <w:rsid w:val="005D529D"/>
    <w:rsid w:val="005D642A"/>
    <w:rsid w:val="005D66DD"/>
    <w:rsid w:val="005D6BC7"/>
    <w:rsid w:val="005D6F61"/>
    <w:rsid w:val="005D7D88"/>
    <w:rsid w:val="005E0972"/>
    <w:rsid w:val="005E1271"/>
    <w:rsid w:val="005E19DD"/>
    <w:rsid w:val="005E1D92"/>
    <w:rsid w:val="005E2310"/>
    <w:rsid w:val="005E27D2"/>
    <w:rsid w:val="005E2891"/>
    <w:rsid w:val="005E3308"/>
    <w:rsid w:val="005E3D0E"/>
    <w:rsid w:val="005E3FBE"/>
    <w:rsid w:val="005E4705"/>
    <w:rsid w:val="005E4917"/>
    <w:rsid w:val="005E57BA"/>
    <w:rsid w:val="005E58DF"/>
    <w:rsid w:val="005E5E35"/>
    <w:rsid w:val="005E670E"/>
    <w:rsid w:val="005E6E8D"/>
    <w:rsid w:val="005E740E"/>
    <w:rsid w:val="005E767B"/>
    <w:rsid w:val="005E77BB"/>
    <w:rsid w:val="005E79E1"/>
    <w:rsid w:val="005E7E0B"/>
    <w:rsid w:val="005F0173"/>
    <w:rsid w:val="005F079A"/>
    <w:rsid w:val="005F1224"/>
    <w:rsid w:val="005F12D0"/>
    <w:rsid w:val="005F1677"/>
    <w:rsid w:val="005F2064"/>
    <w:rsid w:val="005F22B3"/>
    <w:rsid w:val="005F23BD"/>
    <w:rsid w:val="005F2B84"/>
    <w:rsid w:val="005F3D5D"/>
    <w:rsid w:val="005F461B"/>
    <w:rsid w:val="005F475D"/>
    <w:rsid w:val="005F4A3A"/>
    <w:rsid w:val="005F4FE1"/>
    <w:rsid w:val="005F640C"/>
    <w:rsid w:val="005F6962"/>
    <w:rsid w:val="005F729D"/>
    <w:rsid w:val="005F7953"/>
    <w:rsid w:val="005F7C1C"/>
    <w:rsid w:val="00600832"/>
    <w:rsid w:val="00600ACC"/>
    <w:rsid w:val="00601289"/>
    <w:rsid w:val="00601290"/>
    <w:rsid w:val="00601612"/>
    <w:rsid w:val="00601659"/>
    <w:rsid w:val="006018B6"/>
    <w:rsid w:val="00601A6E"/>
    <w:rsid w:val="00601DDF"/>
    <w:rsid w:val="006023F9"/>
    <w:rsid w:val="006027EF"/>
    <w:rsid w:val="00602E74"/>
    <w:rsid w:val="006031AD"/>
    <w:rsid w:val="006043A4"/>
    <w:rsid w:val="00604911"/>
    <w:rsid w:val="00605E10"/>
    <w:rsid w:val="00605E16"/>
    <w:rsid w:val="00606056"/>
    <w:rsid w:val="006063B7"/>
    <w:rsid w:val="00606616"/>
    <w:rsid w:val="00606D12"/>
    <w:rsid w:val="00606F40"/>
    <w:rsid w:val="006073E8"/>
    <w:rsid w:val="00610076"/>
    <w:rsid w:val="00610123"/>
    <w:rsid w:val="006103A6"/>
    <w:rsid w:val="006109A7"/>
    <w:rsid w:val="006114BE"/>
    <w:rsid w:val="0061155E"/>
    <w:rsid w:val="00612250"/>
    <w:rsid w:val="006125AF"/>
    <w:rsid w:val="00612AF3"/>
    <w:rsid w:val="00612CA7"/>
    <w:rsid w:val="00613EB3"/>
    <w:rsid w:val="00614191"/>
    <w:rsid w:val="00614D74"/>
    <w:rsid w:val="00616E20"/>
    <w:rsid w:val="00617109"/>
    <w:rsid w:val="006172FF"/>
    <w:rsid w:val="0061794B"/>
    <w:rsid w:val="00617C01"/>
    <w:rsid w:val="00617C1D"/>
    <w:rsid w:val="00617CC4"/>
    <w:rsid w:val="00620364"/>
    <w:rsid w:val="00620819"/>
    <w:rsid w:val="00620933"/>
    <w:rsid w:val="00620C26"/>
    <w:rsid w:val="0062108E"/>
    <w:rsid w:val="00621717"/>
    <w:rsid w:val="00621E9C"/>
    <w:rsid w:val="00622416"/>
    <w:rsid w:val="006224B1"/>
    <w:rsid w:val="006225B8"/>
    <w:rsid w:val="0062310C"/>
    <w:rsid w:val="0062577F"/>
    <w:rsid w:val="00626599"/>
    <w:rsid w:val="00626792"/>
    <w:rsid w:val="00626CBF"/>
    <w:rsid w:val="0063044F"/>
    <w:rsid w:val="00630BB3"/>
    <w:rsid w:val="00631371"/>
    <w:rsid w:val="00631C48"/>
    <w:rsid w:val="006321AB"/>
    <w:rsid w:val="006321BE"/>
    <w:rsid w:val="00632E0B"/>
    <w:rsid w:val="00632ECA"/>
    <w:rsid w:val="00633353"/>
    <w:rsid w:val="006336A2"/>
    <w:rsid w:val="006340B3"/>
    <w:rsid w:val="0063471B"/>
    <w:rsid w:val="006347F3"/>
    <w:rsid w:val="0063583B"/>
    <w:rsid w:val="006359D4"/>
    <w:rsid w:val="00635DA8"/>
    <w:rsid w:val="00636162"/>
    <w:rsid w:val="00636420"/>
    <w:rsid w:val="006364A5"/>
    <w:rsid w:val="006376A8"/>
    <w:rsid w:val="0064011E"/>
    <w:rsid w:val="00640235"/>
    <w:rsid w:val="0064053B"/>
    <w:rsid w:val="006409A0"/>
    <w:rsid w:val="00640B2B"/>
    <w:rsid w:val="00640C77"/>
    <w:rsid w:val="0064174C"/>
    <w:rsid w:val="006419D9"/>
    <w:rsid w:val="00641CDD"/>
    <w:rsid w:val="00641FDA"/>
    <w:rsid w:val="0064206D"/>
    <w:rsid w:val="006427EB"/>
    <w:rsid w:val="00643081"/>
    <w:rsid w:val="00643565"/>
    <w:rsid w:val="00643CB0"/>
    <w:rsid w:val="0064445F"/>
    <w:rsid w:val="00646407"/>
    <w:rsid w:val="00646C3E"/>
    <w:rsid w:val="00646F2A"/>
    <w:rsid w:val="006500AD"/>
    <w:rsid w:val="00650356"/>
    <w:rsid w:val="00650F48"/>
    <w:rsid w:val="00651400"/>
    <w:rsid w:val="0065181D"/>
    <w:rsid w:val="00651C8E"/>
    <w:rsid w:val="00652E73"/>
    <w:rsid w:val="006530A9"/>
    <w:rsid w:val="006535FE"/>
    <w:rsid w:val="00653871"/>
    <w:rsid w:val="00653B85"/>
    <w:rsid w:val="00653BC1"/>
    <w:rsid w:val="00654817"/>
    <w:rsid w:val="00654B77"/>
    <w:rsid w:val="00654BF0"/>
    <w:rsid w:val="00654EFD"/>
    <w:rsid w:val="00655056"/>
    <w:rsid w:val="006553E8"/>
    <w:rsid w:val="006557C7"/>
    <w:rsid w:val="00655CD1"/>
    <w:rsid w:val="0065616E"/>
    <w:rsid w:val="0065629D"/>
    <w:rsid w:val="00656FF7"/>
    <w:rsid w:val="00657A83"/>
    <w:rsid w:val="0066002F"/>
    <w:rsid w:val="006602CC"/>
    <w:rsid w:val="006602D5"/>
    <w:rsid w:val="006606D2"/>
    <w:rsid w:val="00660BAA"/>
    <w:rsid w:val="0066154F"/>
    <w:rsid w:val="00661915"/>
    <w:rsid w:val="006620F2"/>
    <w:rsid w:val="00662247"/>
    <w:rsid w:val="006625AD"/>
    <w:rsid w:val="00662733"/>
    <w:rsid w:val="00662A8E"/>
    <w:rsid w:val="00662C9F"/>
    <w:rsid w:val="00663581"/>
    <w:rsid w:val="00663A02"/>
    <w:rsid w:val="0066430B"/>
    <w:rsid w:val="00664537"/>
    <w:rsid w:val="0066485D"/>
    <w:rsid w:val="006654AA"/>
    <w:rsid w:val="006654EB"/>
    <w:rsid w:val="006656AB"/>
    <w:rsid w:val="006657B0"/>
    <w:rsid w:val="00665DDF"/>
    <w:rsid w:val="00666080"/>
    <w:rsid w:val="00666532"/>
    <w:rsid w:val="006665F6"/>
    <w:rsid w:val="006667EC"/>
    <w:rsid w:val="00667054"/>
    <w:rsid w:val="00667641"/>
    <w:rsid w:val="006677E1"/>
    <w:rsid w:val="006702FE"/>
    <w:rsid w:val="00670451"/>
    <w:rsid w:val="006707DB"/>
    <w:rsid w:val="00670944"/>
    <w:rsid w:val="0067111C"/>
    <w:rsid w:val="00671422"/>
    <w:rsid w:val="006719F6"/>
    <w:rsid w:val="00671F81"/>
    <w:rsid w:val="00671FD7"/>
    <w:rsid w:val="00671FDF"/>
    <w:rsid w:val="00672A87"/>
    <w:rsid w:val="00672E06"/>
    <w:rsid w:val="00672F6E"/>
    <w:rsid w:val="00672FC1"/>
    <w:rsid w:val="0067354D"/>
    <w:rsid w:val="00673967"/>
    <w:rsid w:val="00673F28"/>
    <w:rsid w:val="006741FB"/>
    <w:rsid w:val="00674233"/>
    <w:rsid w:val="0067478A"/>
    <w:rsid w:val="00674EFE"/>
    <w:rsid w:val="006752A4"/>
    <w:rsid w:val="0067566E"/>
    <w:rsid w:val="00675E65"/>
    <w:rsid w:val="006766B7"/>
    <w:rsid w:val="00676E53"/>
    <w:rsid w:val="0067773C"/>
    <w:rsid w:val="00677843"/>
    <w:rsid w:val="00677E85"/>
    <w:rsid w:val="00677FE6"/>
    <w:rsid w:val="0068007E"/>
    <w:rsid w:val="006800EF"/>
    <w:rsid w:val="00680156"/>
    <w:rsid w:val="00680EFA"/>
    <w:rsid w:val="00681A89"/>
    <w:rsid w:val="00681F47"/>
    <w:rsid w:val="00682C3B"/>
    <w:rsid w:val="00682D15"/>
    <w:rsid w:val="0068321F"/>
    <w:rsid w:val="006834DD"/>
    <w:rsid w:val="006838F2"/>
    <w:rsid w:val="00683F58"/>
    <w:rsid w:val="00683F90"/>
    <w:rsid w:val="006842CC"/>
    <w:rsid w:val="00684611"/>
    <w:rsid w:val="006850C4"/>
    <w:rsid w:val="00685165"/>
    <w:rsid w:val="00685523"/>
    <w:rsid w:val="00685E40"/>
    <w:rsid w:val="00685ED6"/>
    <w:rsid w:val="00686177"/>
    <w:rsid w:val="00686273"/>
    <w:rsid w:val="00686363"/>
    <w:rsid w:val="00687412"/>
    <w:rsid w:val="00687436"/>
    <w:rsid w:val="0068798D"/>
    <w:rsid w:val="00687C8F"/>
    <w:rsid w:val="00687E61"/>
    <w:rsid w:val="00690049"/>
    <w:rsid w:val="00690DDA"/>
    <w:rsid w:val="00690DFD"/>
    <w:rsid w:val="00691263"/>
    <w:rsid w:val="0069126D"/>
    <w:rsid w:val="0069189C"/>
    <w:rsid w:val="00692060"/>
    <w:rsid w:val="006920A4"/>
    <w:rsid w:val="006923AF"/>
    <w:rsid w:val="00692D0A"/>
    <w:rsid w:val="00692F86"/>
    <w:rsid w:val="006931FF"/>
    <w:rsid w:val="006937A8"/>
    <w:rsid w:val="00693871"/>
    <w:rsid w:val="00694169"/>
    <w:rsid w:val="006948AB"/>
    <w:rsid w:val="00694F98"/>
    <w:rsid w:val="00695004"/>
    <w:rsid w:val="006957AE"/>
    <w:rsid w:val="00695FF1"/>
    <w:rsid w:val="00696EF2"/>
    <w:rsid w:val="00697BE1"/>
    <w:rsid w:val="00697CBD"/>
    <w:rsid w:val="006A0327"/>
    <w:rsid w:val="006A08FF"/>
    <w:rsid w:val="006A0B88"/>
    <w:rsid w:val="006A18C6"/>
    <w:rsid w:val="006A1AC1"/>
    <w:rsid w:val="006A2122"/>
    <w:rsid w:val="006A2459"/>
    <w:rsid w:val="006A26A5"/>
    <w:rsid w:val="006A279A"/>
    <w:rsid w:val="006A2E37"/>
    <w:rsid w:val="006A2FDB"/>
    <w:rsid w:val="006A3542"/>
    <w:rsid w:val="006A40DE"/>
    <w:rsid w:val="006A421A"/>
    <w:rsid w:val="006A4C72"/>
    <w:rsid w:val="006A4E4E"/>
    <w:rsid w:val="006A524B"/>
    <w:rsid w:val="006A567A"/>
    <w:rsid w:val="006A570E"/>
    <w:rsid w:val="006A588C"/>
    <w:rsid w:val="006A5C23"/>
    <w:rsid w:val="006A643D"/>
    <w:rsid w:val="006A68A2"/>
    <w:rsid w:val="006A6A02"/>
    <w:rsid w:val="006A7214"/>
    <w:rsid w:val="006A7389"/>
    <w:rsid w:val="006A7A0B"/>
    <w:rsid w:val="006B0126"/>
    <w:rsid w:val="006B01A1"/>
    <w:rsid w:val="006B02A4"/>
    <w:rsid w:val="006B110F"/>
    <w:rsid w:val="006B1555"/>
    <w:rsid w:val="006B179C"/>
    <w:rsid w:val="006B2673"/>
    <w:rsid w:val="006B2E7A"/>
    <w:rsid w:val="006B2F73"/>
    <w:rsid w:val="006B3372"/>
    <w:rsid w:val="006B346D"/>
    <w:rsid w:val="006B36A3"/>
    <w:rsid w:val="006B3818"/>
    <w:rsid w:val="006B3A53"/>
    <w:rsid w:val="006B3C3F"/>
    <w:rsid w:val="006B3FE7"/>
    <w:rsid w:val="006B4093"/>
    <w:rsid w:val="006B40DE"/>
    <w:rsid w:val="006B471E"/>
    <w:rsid w:val="006B53D4"/>
    <w:rsid w:val="006B5C73"/>
    <w:rsid w:val="006B6033"/>
    <w:rsid w:val="006B6123"/>
    <w:rsid w:val="006B654B"/>
    <w:rsid w:val="006B700D"/>
    <w:rsid w:val="006B74E0"/>
    <w:rsid w:val="006B7980"/>
    <w:rsid w:val="006B7D30"/>
    <w:rsid w:val="006C0221"/>
    <w:rsid w:val="006C0248"/>
    <w:rsid w:val="006C0326"/>
    <w:rsid w:val="006C087C"/>
    <w:rsid w:val="006C0898"/>
    <w:rsid w:val="006C16D0"/>
    <w:rsid w:val="006C1957"/>
    <w:rsid w:val="006C2346"/>
    <w:rsid w:val="006C27A3"/>
    <w:rsid w:val="006C2BA9"/>
    <w:rsid w:val="006C2DF4"/>
    <w:rsid w:val="006C343F"/>
    <w:rsid w:val="006C369A"/>
    <w:rsid w:val="006C3AB7"/>
    <w:rsid w:val="006C42FD"/>
    <w:rsid w:val="006C43DB"/>
    <w:rsid w:val="006C4474"/>
    <w:rsid w:val="006C5435"/>
    <w:rsid w:val="006C570A"/>
    <w:rsid w:val="006C5864"/>
    <w:rsid w:val="006C591C"/>
    <w:rsid w:val="006C608E"/>
    <w:rsid w:val="006C615B"/>
    <w:rsid w:val="006C6AB7"/>
    <w:rsid w:val="006C6D4A"/>
    <w:rsid w:val="006C71FA"/>
    <w:rsid w:val="006C75DE"/>
    <w:rsid w:val="006C790C"/>
    <w:rsid w:val="006D04AE"/>
    <w:rsid w:val="006D0AFC"/>
    <w:rsid w:val="006D13AB"/>
    <w:rsid w:val="006D17C5"/>
    <w:rsid w:val="006D1AEF"/>
    <w:rsid w:val="006D1D58"/>
    <w:rsid w:val="006D2257"/>
    <w:rsid w:val="006D2CFC"/>
    <w:rsid w:val="006D39AA"/>
    <w:rsid w:val="006D3D19"/>
    <w:rsid w:val="006D3D90"/>
    <w:rsid w:val="006D43A2"/>
    <w:rsid w:val="006D4441"/>
    <w:rsid w:val="006D5A7A"/>
    <w:rsid w:val="006D5AA7"/>
    <w:rsid w:val="006D632C"/>
    <w:rsid w:val="006D64ED"/>
    <w:rsid w:val="006D6770"/>
    <w:rsid w:val="006D7638"/>
    <w:rsid w:val="006E021C"/>
    <w:rsid w:val="006E04AF"/>
    <w:rsid w:val="006E0D3E"/>
    <w:rsid w:val="006E0E13"/>
    <w:rsid w:val="006E2BEA"/>
    <w:rsid w:val="006E2D15"/>
    <w:rsid w:val="006E3109"/>
    <w:rsid w:val="006E32B2"/>
    <w:rsid w:val="006E3570"/>
    <w:rsid w:val="006E35A9"/>
    <w:rsid w:val="006E3BC8"/>
    <w:rsid w:val="006E3C42"/>
    <w:rsid w:val="006E3F3A"/>
    <w:rsid w:val="006E40CD"/>
    <w:rsid w:val="006E5F88"/>
    <w:rsid w:val="006E6446"/>
    <w:rsid w:val="006E6BDA"/>
    <w:rsid w:val="006E7485"/>
    <w:rsid w:val="006E7C3F"/>
    <w:rsid w:val="006F001E"/>
    <w:rsid w:val="006F030B"/>
    <w:rsid w:val="006F0797"/>
    <w:rsid w:val="006F0E26"/>
    <w:rsid w:val="006F0EF6"/>
    <w:rsid w:val="006F1249"/>
    <w:rsid w:val="006F17B7"/>
    <w:rsid w:val="006F1CFB"/>
    <w:rsid w:val="006F2FA0"/>
    <w:rsid w:val="006F3279"/>
    <w:rsid w:val="006F394C"/>
    <w:rsid w:val="006F3A83"/>
    <w:rsid w:val="006F497F"/>
    <w:rsid w:val="006F5724"/>
    <w:rsid w:val="006F5F28"/>
    <w:rsid w:val="006F5F88"/>
    <w:rsid w:val="006F610F"/>
    <w:rsid w:val="006F6309"/>
    <w:rsid w:val="006F6BEA"/>
    <w:rsid w:val="006F73A7"/>
    <w:rsid w:val="006F7C80"/>
    <w:rsid w:val="006F7CFE"/>
    <w:rsid w:val="006F7D1B"/>
    <w:rsid w:val="00700952"/>
    <w:rsid w:val="00700A00"/>
    <w:rsid w:val="007011C6"/>
    <w:rsid w:val="00701334"/>
    <w:rsid w:val="0070167C"/>
    <w:rsid w:val="007017E4"/>
    <w:rsid w:val="0070184A"/>
    <w:rsid w:val="007018A4"/>
    <w:rsid w:val="00701C55"/>
    <w:rsid w:val="0070203B"/>
    <w:rsid w:val="00702ACA"/>
    <w:rsid w:val="00702EC1"/>
    <w:rsid w:val="007032CB"/>
    <w:rsid w:val="007033C8"/>
    <w:rsid w:val="0070355F"/>
    <w:rsid w:val="00703849"/>
    <w:rsid w:val="0070392C"/>
    <w:rsid w:val="00703FCE"/>
    <w:rsid w:val="00704DB7"/>
    <w:rsid w:val="00704E58"/>
    <w:rsid w:val="00704ECA"/>
    <w:rsid w:val="007051BE"/>
    <w:rsid w:val="00705662"/>
    <w:rsid w:val="007059F2"/>
    <w:rsid w:val="00705EF8"/>
    <w:rsid w:val="00706293"/>
    <w:rsid w:val="007070EB"/>
    <w:rsid w:val="00707120"/>
    <w:rsid w:val="00707357"/>
    <w:rsid w:val="007074D5"/>
    <w:rsid w:val="00707C62"/>
    <w:rsid w:val="00710150"/>
    <w:rsid w:val="007101ED"/>
    <w:rsid w:val="00710396"/>
    <w:rsid w:val="00710712"/>
    <w:rsid w:val="0071143B"/>
    <w:rsid w:val="0071146C"/>
    <w:rsid w:val="007122A9"/>
    <w:rsid w:val="00712306"/>
    <w:rsid w:val="007125E9"/>
    <w:rsid w:val="0071294A"/>
    <w:rsid w:val="00712A1F"/>
    <w:rsid w:val="00712C2E"/>
    <w:rsid w:val="00712EF2"/>
    <w:rsid w:val="007131E3"/>
    <w:rsid w:val="007137B6"/>
    <w:rsid w:val="00713CD9"/>
    <w:rsid w:val="00713DB9"/>
    <w:rsid w:val="00714D8D"/>
    <w:rsid w:val="00715894"/>
    <w:rsid w:val="00715D5B"/>
    <w:rsid w:val="0071616A"/>
    <w:rsid w:val="00716A07"/>
    <w:rsid w:val="00716CC5"/>
    <w:rsid w:val="007178BC"/>
    <w:rsid w:val="00717A08"/>
    <w:rsid w:val="00717B10"/>
    <w:rsid w:val="00717BBA"/>
    <w:rsid w:val="00717E2D"/>
    <w:rsid w:val="007208D5"/>
    <w:rsid w:val="0072148F"/>
    <w:rsid w:val="00721F00"/>
    <w:rsid w:val="00721F02"/>
    <w:rsid w:val="007222BC"/>
    <w:rsid w:val="00722332"/>
    <w:rsid w:val="007224C0"/>
    <w:rsid w:val="0072262C"/>
    <w:rsid w:val="007226F7"/>
    <w:rsid w:val="00722AD2"/>
    <w:rsid w:val="00722D28"/>
    <w:rsid w:val="00722DA2"/>
    <w:rsid w:val="007230DF"/>
    <w:rsid w:val="007239AE"/>
    <w:rsid w:val="00723CBF"/>
    <w:rsid w:val="007249A6"/>
    <w:rsid w:val="0072542D"/>
    <w:rsid w:val="007256DA"/>
    <w:rsid w:val="007258F7"/>
    <w:rsid w:val="00725F3A"/>
    <w:rsid w:val="0072606A"/>
    <w:rsid w:val="00726292"/>
    <w:rsid w:val="007262DF"/>
    <w:rsid w:val="00726688"/>
    <w:rsid w:val="00726844"/>
    <w:rsid w:val="00726875"/>
    <w:rsid w:val="007275E0"/>
    <w:rsid w:val="007276EA"/>
    <w:rsid w:val="00730C5A"/>
    <w:rsid w:val="0073173B"/>
    <w:rsid w:val="007319E0"/>
    <w:rsid w:val="00731A4D"/>
    <w:rsid w:val="007334BC"/>
    <w:rsid w:val="00733857"/>
    <w:rsid w:val="0073412B"/>
    <w:rsid w:val="007345D9"/>
    <w:rsid w:val="00735592"/>
    <w:rsid w:val="00735BE5"/>
    <w:rsid w:val="00736363"/>
    <w:rsid w:val="007365A1"/>
    <w:rsid w:val="00736B14"/>
    <w:rsid w:val="007370C0"/>
    <w:rsid w:val="007373B5"/>
    <w:rsid w:val="00737630"/>
    <w:rsid w:val="00737D38"/>
    <w:rsid w:val="00737F97"/>
    <w:rsid w:val="0074007C"/>
    <w:rsid w:val="007406B0"/>
    <w:rsid w:val="00740C72"/>
    <w:rsid w:val="007412C0"/>
    <w:rsid w:val="007413B4"/>
    <w:rsid w:val="00741924"/>
    <w:rsid w:val="00741F36"/>
    <w:rsid w:val="00742603"/>
    <w:rsid w:val="00742C83"/>
    <w:rsid w:val="00742E22"/>
    <w:rsid w:val="00742E93"/>
    <w:rsid w:val="00742F4D"/>
    <w:rsid w:val="0074326F"/>
    <w:rsid w:val="00743850"/>
    <w:rsid w:val="00743F6A"/>
    <w:rsid w:val="007452DD"/>
    <w:rsid w:val="007464ED"/>
    <w:rsid w:val="00746B5E"/>
    <w:rsid w:val="00746E1B"/>
    <w:rsid w:val="00746F94"/>
    <w:rsid w:val="00747003"/>
    <w:rsid w:val="0074702B"/>
    <w:rsid w:val="00747152"/>
    <w:rsid w:val="007479BE"/>
    <w:rsid w:val="00747C1B"/>
    <w:rsid w:val="007506D6"/>
    <w:rsid w:val="00750B31"/>
    <w:rsid w:val="00750BDD"/>
    <w:rsid w:val="0075129E"/>
    <w:rsid w:val="0075144B"/>
    <w:rsid w:val="00751EAF"/>
    <w:rsid w:val="00751EEE"/>
    <w:rsid w:val="0075279B"/>
    <w:rsid w:val="007528F4"/>
    <w:rsid w:val="00752980"/>
    <w:rsid w:val="00753340"/>
    <w:rsid w:val="0075337A"/>
    <w:rsid w:val="00753625"/>
    <w:rsid w:val="007536BC"/>
    <w:rsid w:val="00753A39"/>
    <w:rsid w:val="00754075"/>
    <w:rsid w:val="00754964"/>
    <w:rsid w:val="00754A36"/>
    <w:rsid w:val="00754CE4"/>
    <w:rsid w:val="007558A8"/>
    <w:rsid w:val="00756101"/>
    <w:rsid w:val="007564D6"/>
    <w:rsid w:val="00756850"/>
    <w:rsid w:val="00757032"/>
    <w:rsid w:val="007571CE"/>
    <w:rsid w:val="0075734F"/>
    <w:rsid w:val="0075777A"/>
    <w:rsid w:val="007577E6"/>
    <w:rsid w:val="00757B72"/>
    <w:rsid w:val="00757D5C"/>
    <w:rsid w:val="00757E76"/>
    <w:rsid w:val="00760A5E"/>
    <w:rsid w:val="00760B14"/>
    <w:rsid w:val="00760CF9"/>
    <w:rsid w:val="007612D2"/>
    <w:rsid w:val="007614C9"/>
    <w:rsid w:val="00761526"/>
    <w:rsid w:val="007618F4"/>
    <w:rsid w:val="00761F83"/>
    <w:rsid w:val="00761FEE"/>
    <w:rsid w:val="007620AE"/>
    <w:rsid w:val="00762182"/>
    <w:rsid w:val="00762277"/>
    <w:rsid w:val="00762B2F"/>
    <w:rsid w:val="00762C07"/>
    <w:rsid w:val="00762DFC"/>
    <w:rsid w:val="00762E11"/>
    <w:rsid w:val="00762E5F"/>
    <w:rsid w:val="007632BF"/>
    <w:rsid w:val="007633D3"/>
    <w:rsid w:val="00763730"/>
    <w:rsid w:val="0076383F"/>
    <w:rsid w:val="00763F58"/>
    <w:rsid w:val="00765904"/>
    <w:rsid w:val="00765BA6"/>
    <w:rsid w:val="00766377"/>
    <w:rsid w:val="00766D79"/>
    <w:rsid w:val="0076773C"/>
    <w:rsid w:val="00767C13"/>
    <w:rsid w:val="00767D78"/>
    <w:rsid w:val="007702B2"/>
    <w:rsid w:val="00770DFD"/>
    <w:rsid w:val="007714E9"/>
    <w:rsid w:val="00771F2D"/>
    <w:rsid w:val="00771F3F"/>
    <w:rsid w:val="00772BC8"/>
    <w:rsid w:val="00772E42"/>
    <w:rsid w:val="007738D4"/>
    <w:rsid w:val="007739DE"/>
    <w:rsid w:val="00773DD5"/>
    <w:rsid w:val="007744FB"/>
    <w:rsid w:val="007748D1"/>
    <w:rsid w:val="00775056"/>
    <w:rsid w:val="007765B0"/>
    <w:rsid w:val="007766C6"/>
    <w:rsid w:val="00776C20"/>
    <w:rsid w:val="00776FE5"/>
    <w:rsid w:val="00780A94"/>
    <w:rsid w:val="00780CF8"/>
    <w:rsid w:val="00780E9D"/>
    <w:rsid w:val="0078112C"/>
    <w:rsid w:val="00781817"/>
    <w:rsid w:val="007818F9"/>
    <w:rsid w:val="00781AD8"/>
    <w:rsid w:val="007820F8"/>
    <w:rsid w:val="007822C0"/>
    <w:rsid w:val="007823A1"/>
    <w:rsid w:val="0078241A"/>
    <w:rsid w:val="007825DE"/>
    <w:rsid w:val="00782690"/>
    <w:rsid w:val="00782789"/>
    <w:rsid w:val="00782BDA"/>
    <w:rsid w:val="00782E49"/>
    <w:rsid w:val="00783482"/>
    <w:rsid w:val="0078349C"/>
    <w:rsid w:val="0078371C"/>
    <w:rsid w:val="00783D31"/>
    <w:rsid w:val="00783D79"/>
    <w:rsid w:val="00784792"/>
    <w:rsid w:val="00784C91"/>
    <w:rsid w:val="00784FAC"/>
    <w:rsid w:val="00785E61"/>
    <w:rsid w:val="00785E79"/>
    <w:rsid w:val="0078713D"/>
    <w:rsid w:val="007872C8"/>
    <w:rsid w:val="00787408"/>
    <w:rsid w:val="00787E05"/>
    <w:rsid w:val="00791496"/>
    <w:rsid w:val="00791673"/>
    <w:rsid w:val="00793202"/>
    <w:rsid w:val="00793832"/>
    <w:rsid w:val="00794242"/>
    <w:rsid w:val="007952DB"/>
    <w:rsid w:val="00795A4E"/>
    <w:rsid w:val="00796ED3"/>
    <w:rsid w:val="0079705A"/>
    <w:rsid w:val="007976C9"/>
    <w:rsid w:val="007979E6"/>
    <w:rsid w:val="00797B4B"/>
    <w:rsid w:val="00797B4C"/>
    <w:rsid w:val="00797BFE"/>
    <w:rsid w:val="007A0183"/>
    <w:rsid w:val="007A0872"/>
    <w:rsid w:val="007A0EAB"/>
    <w:rsid w:val="007A1005"/>
    <w:rsid w:val="007A1180"/>
    <w:rsid w:val="007A15AC"/>
    <w:rsid w:val="007A198B"/>
    <w:rsid w:val="007A1C1D"/>
    <w:rsid w:val="007A1D23"/>
    <w:rsid w:val="007A3264"/>
    <w:rsid w:val="007A3B4E"/>
    <w:rsid w:val="007A4090"/>
    <w:rsid w:val="007A42DA"/>
    <w:rsid w:val="007A4704"/>
    <w:rsid w:val="007A4B17"/>
    <w:rsid w:val="007A4BD8"/>
    <w:rsid w:val="007A4C44"/>
    <w:rsid w:val="007A4D00"/>
    <w:rsid w:val="007A5192"/>
    <w:rsid w:val="007A5D31"/>
    <w:rsid w:val="007A5DD4"/>
    <w:rsid w:val="007A661C"/>
    <w:rsid w:val="007A6A75"/>
    <w:rsid w:val="007A7239"/>
    <w:rsid w:val="007B07AF"/>
    <w:rsid w:val="007B0D1D"/>
    <w:rsid w:val="007B0F69"/>
    <w:rsid w:val="007B0F7C"/>
    <w:rsid w:val="007B0FC0"/>
    <w:rsid w:val="007B1269"/>
    <w:rsid w:val="007B202C"/>
    <w:rsid w:val="007B2557"/>
    <w:rsid w:val="007B2C13"/>
    <w:rsid w:val="007B3693"/>
    <w:rsid w:val="007B3830"/>
    <w:rsid w:val="007B38DE"/>
    <w:rsid w:val="007B3998"/>
    <w:rsid w:val="007B3F45"/>
    <w:rsid w:val="007B4417"/>
    <w:rsid w:val="007B4D8E"/>
    <w:rsid w:val="007B5BBF"/>
    <w:rsid w:val="007B6068"/>
    <w:rsid w:val="007B67D8"/>
    <w:rsid w:val="007B69EA"/>
    <w:rsid w:val="007B6A98"/>
    <w:rsid w:val="007B6D37"/>
    <w:rsid w:val="007B74AD"/>
    <w:rsid w:val="007C048A"/>
    <w:rsid w:val="007C06F7"/>
    <w:rsid w:val="007C08D1"/>
    <w:rsid w:val="007C146C"/>
    <w:rsid w:val="007C1762"/>
    <w:rsid w:val="007C18BA"/>
    <w:rsid w:val="007C1C0C"/>
    <w:rsid w:val="007C2996"/>
    <w:rsid w:val="007C2CB9"/>
    <w:rsid w:val="007C353A"/>
    <w:rsid w:val="007C3F8C"/>
    <w:rsid w:val="007C512E"/>
    <w:rsid w:val="007C5451"/>
    <w:rsid w:val="007C5731"/>
    <w:rsid w:val="007C5777"/>
    <w:rsid w:val="007C5849"/>
    <w:rsid w:val="007C68D2"/>
    <w:rsid w:val="007C6B56"/>
    <w:rsid w:val="007C73CD"/>
    <w:rsid w:val="007C7457"/>
    <w:rsid w:val="007C7FCD"/>
    <w:rsid w:val="007D0329"/>
    <w:rsid w:val="007D03D9"/>
    <w:rsid w:val="007D049A"/>
    <w:rsid w:val="007D11D2"/>
    <w:rsid w:val="007D1BC2"/>
    <w:rsid w:val="007D257E"/>
    <w:rsid w:val="007D3428"/>
    <w:rsid w:val="007D35B4"/>
    <w:rsid w:val="007D3611"/>
    <w:rsid w:val="007D4D46"/>
    <w:rsid w:val="007D57F7"/>
    <w:rsid w:val="007D60BD"/>
    <w:rsid w:val="007D6267"/>
    <w:rsid w:val="007D635E"/>
    <w:rsid w:val="007D666F"/>
    <w:rsid w:val="007D70C6"/>
    <w:rsid w:val="007D753A"/>
    <w:rsid w:val="007D7820"/>
    <w:rsid w:val="007D7A8D"/>
    <w:rsid w:val="007E124D"/>
    <w:rsid w:val="007E1450"/>
    <w:rsid w:val="007E19B7"/>
    <w:rsid w:val="007E2A28"/>
    <w:rsid w:val="007E2ED9"/>
    <w:rsid w:val="007E312E"/>
    <w:rsid w:val="007E3373"/>
    <w:rsid w:val="007E3755"/>
    <w:rsid w:val="007E38A4"/>
    <w:rsid w:val="007E3EE6"/>
    <w:rsid w:val="007E4619"/>
    <w:rsid w:val="007E471A"/>
    <w:rsid w:val="007E47F0"/>
    <w:rsid w:val="007E4EB8"/>
    <w:rsid w:val="007E5290"/>
    <w:rsid w:val="007E5411"/>
    <w:rsid w:val="007E5438"/>
    <w:rsid w:val="007E556F"/>
    <w:rsid w:val="007E58A4"/>
    <w:rsid w:val="007E5A44"/>
    <w:rsid w:val="007E66C7"/>
    <w:rsid w:val="007E6808"/>
    <w:rsid w:val="007E6E3B"/>
    <w:rsid w:val="007E7122"/>
    <w:rsid w:val="007E7546"/>
    <w:rsid w:val="007F0A97"/>
    <w:rsid w:val="007F0C11"/>
    <w:rsid w:val="007F1122"/>
    <w:rsid w:val="007F13BD"/>
    <w:rsid w:val="007F16FC"/>
    <w:rsid w:val="007F18E7"/>
    <w:rsid w:val="007F192E"/>
    <w:rsid w:val="007F1A06"/>
    <w:rsid w:val="007F2545"/>
    <w:rsid w:val="007F28CD"/>
    <w:rsid w:val="007F2BDD"/>
    <w:rsid w:val="007F318B"/>
    <w:rsid w:val="007F36E8"/>
    <w:rsid w:val="007F3CF6"/>
    <w:rsid w:val="007F407B"/>
    <w:rsid w:val="007F451B"/>
    <w:rsid w:val="007F483E"/>
    <w:rsid w:val="007F4948"/>
    <w:rsid w:val="007F6B20"/>
    <w:rsid w:val="007F6EAE"/>
    <w:rsid w:val="007F7BB7"/>
    <w:rsid w:val="007F7E9A"/>
    <w:rsid w:val="008004E8"/>
    <w:rsid w:val="00800508"/>
    <w:rsid w:val="00800777"/>
    <w:rsid w:val="00800C04"/>
    <w:rsid w:val="00800FCD"/>
    <w:rsid w:val="008011E0"/>
    <w:rsid w:val="00801347"/>
    <w:rsid w:val="008014C9"/>
    <w:rsid w:val="00801601"/>
    <w:rsid w:val="00801610"/>
    <w:rsid w:val="00801941"/>
    <w:rsid w:val="008019EB"/>
    <w:rsid w:val="008020EA"/>
    <w:rsid w:val="008022C2"/>
    <w:rsid w:val="0080268F"/>
    <w:rsid w:val="00802820"/>
    <w:rsid w:val="00803208"/>
    <w:rsid w:val="0080389B"/>
    <w:rsid w:val="00804A26"/>
    <w:rsid w:val="00805314"/>
    <w:rsid w:val="008053D4"/>
    <w:rsid w:val="008057F9"/>
    <w:rsid w:val="00806627"/>
    <w:rsid w:val="008066DE"/>
    <w:rsid w:val="00806D5B"/>
    <w:rsid w:val="00807106"/>
    <w:rsid w:val="00807370"/>
    <w:rsid w:val="0080760B"/>
    <w:rsid w:val="008076CA"/>
    <w:rsid w:val="00807BB2"/>
    <w:rsid w:val="008101FC"/>
    <w:rsid w:val="00810888"/>
    <w:rsid w:val="008108A1"/>
    <w:rsid w:val="00810BAC"/>
    <w:rsid w:val="00810EB3"/>
    <w:rsid w:val="008111E2"/>
    <w:rsid w:val="008113A0"/>
    <w:rsid w:val="008113B7"/>
    <w:rsid w:val="00811569"/>
    <w:rsid w:val="00811CEE"/>
    <w:rsid w:val="0081233A"/>
    <w:rsid w:val="00812EF8"/>
    <w:rsid w:val="00813A23"/>
    <w:rsid w:val="008140B4"/>
    <w:rsid w:val="00814132"/>
    <w:rsid w:val="00814B02"/>
    <w:rsid w:val="00814BD5"/>
    <w:rsid w:val="00815214"/>
    <w:rsid w:val="008155A3"/>
    <w:rsid w:val="00815974"/>
    <w:rsid w:val="00815EA4"/>
    <w:rsid w:val="00815F6D"/>
    <w:rsid w:val="008163AB"/>
    <w:rsid w:val="00816AB0"/>
    <w:rsid w:val="00816BDF"/>
    <w:rsid w:val="008172DB"/>
    <w:rsid w:val="0081772E"/>
    <w:rsid w:val="00817823"/>
    <w:rsid w:val="008178A8"/>
    <w:rsid w:val="0081792B"/>
    <w:rsid w:val="00817E67"/>
    <w:rsid w:val="0082086A"/>
    <w:rsid w:val="00820CAF"/>
    <w:rsid w:val="00820E97"/>
    <w:rsid w:val="00821CD0"/>
    <w:rsid w:val="00821D21"/>
    <w:rsid w:val="00822016"/>
    <w:rsid w:val="008225E8"/>
    <w:rsid w:val="00822E8E"/>
    <w:rsid w:val="00822ECE"/>
    <w:rsid w:val="00823C52"/>
    <w:rsid w:val="00823D38"/>
    <w:rsid w:val="00823EE7"/>
    <w:rsid w:val="00824C64"/>
    <w:rsid w:val="00824D9C"/>
    <w:rsid w:val="00824EC7"/>
    <w:rsid w:val="00824F24"/>
    <w:rsid w:val="008251EE"/>
    <w:rsid w:val="00825707"/>
    <w:rsid w:val="008259D9"/>
    <w:rsid w:val="00826296"/>
    <w:rsid w:val="00826378"/>
    <w:rsid w:val="00826454"/>
    <w:rsid w:val="00826780"/>
    <w:rsid w:val="00826E20"/>
    <w:rsid w:val="00826EE6"/>
    <w:rsid w:val="00827801"/>
    <w:rsid w:val="008302FB"/>
    <w:rsid w:val="00830479"/>
    <w:rsid w:val="00830D29"/>
    <w:rsid w:val="00830F0A"/>
    <w:rsid w:val="0083146D"/>
    <w:rsid w:val="00831547"/>
    <w:rsid w:val="00831F22"/>
    <w:rsid w:val="0083253B"/>
    <w:rsid w:val="008325E6"/>
    <w:rsid w:val="00832A10"/>
    <w:rsid w:val="00832A9E"/>
    <w:rsid w:val="00832DD6"/>
    <w:rsid w:val="00833D52"/>
    <w:rsid w:val="00833D96"/>
    <w:rsid w:val="00833F1F"/>
    <w:rsid w:val="008342D2"/>
    <w:rsid w:val="008346DE"/>
    <w:rsid w:val="00835633"/>
    <w:rsid w:val="00836415"/>
    <w:rsid w:val="00837664"/>
    <w:rsid w:val="00837F3D"/>
    <w:rsid w:val="0084010C"/>
    <w:rsid w:val="00840494"/>
    <w:rsid w:val="008407A5"/>
    <w:rsid w:val="00840830"/>
    <w:rsid w:val="00840945"/>
    <w:rsid w:val="00840B81"/>
    <w:rsid w:val="008410F1"/>
    <w:rsid w:val="00841348"/>
    <w:rsid w:val="008414F2"/>
    <w:rsid w:val="00841575"/>
    <w:rsid w:val="00841D37"/>
    <w:rsid w:val="00842345"/>
    <w:rsid w:val="008427C4"/>
    <w:rsid w:val="0084288F"/>
    <w:rsid w:val="00842B2E"/>
    <w:rsid w:val="00843787"/>
    <w:rsid w:val="00843B1B"/>
    <w:rsid w:val="008440AD"/>
    <w:rsid w:val="008442F7"/>
    <w:rsid w:val="00844627"/>
    <w:rsid w:val="008446B1"/>
    <w:rsid w:val="008447F3"/>
    <w:rsid w:val="00844E09"/>
    <w:rsid w:val="008458B2"/>
    <w:rsid w:val="0084660C"/>
    <w:rsid w:val="0084712A"/>
    <w:rsid w:val="00847CAA"/>
    <w:rsid w:val="0085041B"/>
    <w:rsid w:val="0085061C"/>
    <w:rsid w:val="00850711"/>
    <w:rsid w:val="00850798"/>
    <w:rsid w:val="008507A4"/>
    <w:rsid w:val="00850B6D"/>
    <w:rsid w:val="00851449"/>
    <w:rsid w:val="0085163F"/>
    <w:rsid w:val="008518E7"/>
    <w:rsid w:val="00851A0A"/>
    <w:rsid w:val="00851C16"/>
    <w:rsid w:val="008522F4"/>
    <w:rsid w:val="0085240F"/>
    <w:rsid w:val="0085280A"/>
    <w:rsid w:val="00853183"/>
    <w:rsid w:val="0085394B"/>
    <w:rsid w:val="00853F3C"/>
    <w:rsid w:val="008552B1"/>
    <w:rsid w:val="00855AE4"/>
    <w:rsid w:val="008562D7"/>
    <w:rsid w:val="0085640C"/>
    <w:rsid w:val="00856625"/>
    <w:rsid w:val="008567F6"/>
    <w:rsid w:val="00856D08"/>
    <w:rsid w:val="0085710A"/>
    <w:rsid w:val="00857674"/>
    <w:rsid w:val="008577BA"/>
    <w:rsid w:val="008605B1"/>
    <w:rsid w:val="0086069A"/>
    <w:rsid w:val="008609E4"/>
    <w:rsid w:val="00860B9F"/>
    <w:rsid w:val="00860BD2"/>
    <w:rsid w:val="008621A8"/>
    <w:rsid w:val="00862AE1"/>
    <w:rsid w:val="00862F95"/>
    <w:rsid w:val="00863082"/>
    <w:rsid w:val="00863C53"/>
    <w:rsid w:val="00863EF9"/>
    <w:rsid w:val="00863F50"/>
    <w:rsid w:val="0086463A"/>
    <w:rsid w:val="00864991"/>
    <w:rsid w:val="00864B9C"/>
    <w:rsid w:val="008652C7"/>
    <w:rsid w:val="00865781"/>
    <w:rsid w:val="008658BC"/>
    <w:rsid w:val="00865968"/>
    <w:rsid w:val="00865CFA"/>
    <w:rsid w:val="00865E10"/>
    <w:rsid w:val="00866076"/>
    <w:rsid w:val="0086609B"/>
    <w:rsid w:val="008660AD"/>
    <w:rsid w:val="00866728"/>
    <w:rsid w:val="008672DD"/>
    <w:rsid w:val="00867502"/>
    <w:rsid w:val="00867889"/>
    <w:rsid w:val="008707D3"/>
    <w:rsid w:val="0087104F"/>
    <w:rsid w:val="00871EFD"/>
    <w:rsid w:val="00872213"/>
    <w:rsid w:val="00872D9A"/>
    <w:rsid w:val="00873467"/>
    <w:rsid w:val="008736CD"/>
    <w:rsid w:val="00873C12"/>
    <w:rsid w:val="00873C86"/>
    <w:rsid w:val="00873E52"/>
    <w:rsid w:val="008746FE"/>
    <w:rsid w:val="00874AFC"/>
    <w:rsid w:val="0087555F"/>
    <w:rsid w:val="00875ABB"/>
    <w:rsid w:val="00875D2E"/>
    <w:rsid w:val="008761FD"/>
    <w:rsid w:val="008764FA"/>
    <w:rsid w:val="008766F9"/>
    <w:rsid w:val="00876BBC"/>
    <w:rsid w:val="00876C79"/>
    <w:rsid w:val="00876F2E"/>
    <w:rsid w:val="008777A9"/>
    <w:rsid w:val="00877B44"/>
    <w:rsid w:val="008801ED"/>
    <w:rsid w:val="008808CB"/>
    <w:rsid w:val="00880920"/>
    <w:rsid w:val="00881AE2"/>
    <w:rsid w:val="00881F27"/>
    <w:rsid w:val="008828E6"/>
    <w:rsid w:val="0088302C"/>
    <w:rsid w:val="0088413A"/>
    <w:rsid w:val="0088486A"/>
    <w:rsid w:val="00884E72"/>
    <w:rsid w:val="00884F50"/>
    <w:rsid w:val="0088501C"/>
    <w:rsid w:val="008855FC"/>
    <w:rsid w:val="00885CBB"/>
    <w:rsid w:val="00886CF7"/>
    <w:rsid w:val="00886F49"/>
    <w:rsid w:val="00887700"/>
    <w:rsid w:val="00887921"/>
    <w:rsid w:val="00887CC6"/>
    <w:rsid w:val="00890BF5"/>
    <w:rsid w:val="00890D0C"/>
    <w:rsid w:val="00890D5D"/>
    <w:rsid w:val="00891071"/>
    <w:rsid w:val="008911E7"/>
    <w:rsid w:val="008913E1"/>
    <w:rsid w:val="00891563"/>
    <w:rsid w:val="008915B6"/>
    <w:rsid w:val="0089199B"/>
    <w:rsid w:val="00891B8F"/>
    <w:rsid w:val="00891E12"/>
    <w:rsid w:val="0089253C"/>
    <w:rsid w:val="0089264B"/>
    <w:rsid w:val="00892ED9"/>
    <w:rsid w:val="008946B7"/>
    <w:rsid w:val="00895F52"/>
    <w:rsid w:val="0089693F"/>
    <w:rsid w:val="00896D6C"/>
    <w:rsid w:val="00896FE4"/>
    <w:rsid w:val="00897840"/>
    <w:rsid w:val="008A108E"/>
    <w:rsid w:val="008A129A"/>
    <w:rsid w:val="008A1A45"/>
    <w:rsid w:val="008A2533"/>
    <w:rsid w:val="008A320C"/>
    <w:rsid w:val="008A393F"/>
    <w:rsid w:val="008A4642"/>
    <w:rsid w:val="008A4B3B"/>
    <w:rsid w:val="008A5422"/>
    <w:rsid w:val="008A55D4"/>
    <w:rsid w:val="008A560D"/>
    <w:rsid w:val="008A5907"/>
    <w:rsid w:val="008A5BD9"/>
    <w:rsid w:val="008A5E77"/>
    <w:rsid w:val="008A6164"/>
    <w:rsid w:val="008A6781"/>
    <w:rsid w:val="008A6A09"/>
    <w:rsid w:val="008A6A5E"/>
    <w:rsid w:val="008A6C1D"/>
    <w:rsid w:val="008A6F59"/>
    <w:rsid w:val="008A7414"/>
    <w:rsid w:val="008A7889"/>
    <w:rsid w:val="008A788E"/>
    <w:rsid w:val="008A7AA8"/>
    <w:rsid w:val="008B00D6"/>
    <w:rsid w:val="008B010B"/>
    <w:rsid w:val="008B034C"/>
    <w:rsid w:val="008B059A"/>
    <w:rsid w:val="008B1086"/>
    <w:rsid w:val="008B1176"/>
    <w:rsid w:val="008B1C7B"/>
    <w:rsid w:val="008B247D"/>
    <w:rsid w:val="008B2731"/>
    <w:rsid w:val="008B352F"/>
    <w:rsid w:val="008B3AB6"/>
    <w:rsid w:val="008B44EC"/>
    <w:rsid w:val="008B4851"/>
    <w:rsid w:val="008B4A95"/>
    <w:rsid w:val="008B4BBB"/>
    <w:rsid w:val="008B4C65"/>
    <w:rsid w:val="008B4CA0"/>
    <w:rsid w:val="008B535D"/>
    <w:rsid w:val="008B65C3"/>
    <w:rsid w:val="008B6F83"/>
    <w:rsid w:val="008B7F67"/>
    <w:rsid w:val="008C05CD"/>
    <w:rsid w:val="008C05D7"/>
    <w:rsid w:val="008C07F8"/>
    <w:rsid w:val="008C10D5"/>
    <w:rsid w:val="008C1159"/>
    <w:rsid w:val="008C16CC"/>
    <w:rsid w:val="008C26D3"/>
    <w:rsid w:val="008C279E"/>
    <w:rsid w:val="008C29DD"/>
    <w:rsid w:val="008C2A81"/>
    <w:rsid w:val="008C315F"/>
    <w:rsid w:val="008C3173"/>
    <w:rsid w:val="008C3285"/>
    <w:rsid w:val="008C34A6"/>
    <w:rsid w:val="008C3BFD"/>
    <w:rsid w:val="008C4019"/>
    <w:rsid w:val="008C40B2"/>
    <w:rsid w:val="008C48C5"/>
    <w:rsid w:val="008C537D"/>
    <w:rsid w:val="008C5F9E"/>
    <w:rsid w:val="008C600D"/>
    <w:rsid w:val="008C68CF"/>
    <w:rsid w:val="008C6996"/>
    <w:rsid w:val="008C6EA1"/>
    <w:rsid w:val="008C6F83"/>
    <w:rsid w:val="008C7072"/>
    <w:rsid w:val="008C70B0"/>
    <w:rsid w:val="008C7BEA"/>
    <w:rsid w:val="008C7E92"/>
    <w:rsid w:val="008D0B6D"/>
    <w:rsid w:val="008D13DC"/>
    <w:rsid w:val="008D1E86"/>
    <w:rsid w:val="008D2518"/>
    <w:rsid w:val="008D2D48"/>
    <w:rsid w:val="008D38C3"/>
    <w:rsid w:val="008D3A3F"/>
    <w:rsid w:val="008D41F8"/>
    <w:rsid w:val="008D46C2"/>
    <w:rsid w:val="008D4701"/>
    <w:rsid w:val="008D480A"/>
    <w:rsid w:val="008D4A20"/>
    <w:rsid w:val="008D4AEC"/>
    <w:rsid w:val="008D4DED"/>
    <w:rsid w:val="008D5F57"/>
    <w:rsid w:val="008D610E"/>
    <w:rsid w:val="008D6191"/>
    <w:rsid w:val="008D6245"/>
    <w:rsid w:val="008D63A3"/>
    <w:rsid w:val="008D65AC"/>
    <w:rsid w:val="008D6A46"/>
    <w:rsid w:val="008D6F77"/>
    <w:rsid w:val="008D72DA"/>
    <w:rsid w:val="008D734C"/>
    <w:rsid w:val="008D7676"/>
    <w:rsid w:val="008D76E3"/>
    <w:rsid w:val="008D77F9"/>
    <w:rsid w:val="008E1A05"/>
    <w:rsid w:val="008E1D74"/>
    <w:rsid w:val="008E2000"/>
    <w:rsid w:val="008E2228"/>
    <w:rsid w:val="008E23C6"/>
    <w:rsid w:val="008E26DA"/>
    <w:rsid w:val="008E2FA1"/>
    <w:rsid w:val="008E31B9"/>
    <w:rsid w:val="008E325F"/>
    <w:rsid w:val="008E3708"/>
    <w:rsid w:val="008E4189"/>
    <w:rsid w:val="008E45FD"/>
    <w:rsid w:val="008E4FD9"/>
    <w:rsid w:val="008E518B"/>
    <w:rsid w:val="008E533A"/>
    <w:rsid w:val="008E5472"/>
    <w:rsid w:val="008E68DE"/>
    <w:rsid w:val="008E69E4"/>
    <w:rsid w:val="008E713D"/>
    <w:rsid w:val="008E723E"/>
    <w:rsid w:val="008E72A8"/>
    <w:rsid w:val="008E7528"/>
    <w:rsid w:val="008E7FB0"/>
    <w:rsid w:val="008F01DD"/>
    <w:rsid w:val="008F0578"/>
    <w:rsid w:val="008F0ACF"/>
    <w:rsid w:val="008F0B99"/>
    <w:rsid w:val="008F0C13"/>
    <w:rsid w:val="008F1231"/>
    <w:rsid w:val="008F14E6"/>
    <w:rsid w:val="008F1A41"/>
    <w:rsid w:val="008F1A91"/>
    <w:rsid w:val="008F1BC9"/>
    <w:rsid w:val="008F2141"/>
    <w:rsid w:val="008F25C8"/>
    <w:rsid w:val="008F2B5B"/>
    <w:rsid w:val="008F3352"/>
    <w:rsid w:val="008F35CA"/>
    <w:rsid w:val="008F3B0D"/>
    <w:rsid w:val="008F3E2E"/>
    <w:rsid w:val="008F52FE"/>
    <w:rsid w:val="008F56F3"/>
    <w:rsid w:val="008F58B2"/>
    <w:rsid w:val="008F595C"/>
    <w:rsid w:val="008F5FAF"/>
    <w:rsid w:val="008F64DB"/>
    <w:rsid w:val="008F661D"/>
    <w:rsid w:val="008F6627"/>
    <w:rsid w:val="008F67D3"/>
    <w:rsid w:val="008F6C0A"/>
    <w:rsid w:val="008F6DD2"/>
    <w:rsid w:val="008F6FB3"/>
    <w:rsid w:val="008F7380"/>
    <w:rsid w:val="00900406"/>
    <w:rsid w:val="0090068B"/>
    <w:rsid w:val="00900933"/>
    <w:rsid w:val="00900A79"/>
    <w:rsid w:val="00900F3F"/>
    <w:rsid w:val="009010CA"/>
    <w:rsid w:val="00901112"/>
    <w:rsid w:val="00901618"/>
    <w:rsid w:val="00901C1A"/>
    <w:rsid w:val="00901E72"/>
    <w:rsid w:val="00902380"/>
    <w:rsid w:val="0090263A"/>
    <w:rsid w:val="00903BEA"/>
    <w:rsid w:val="00903CCD"/>
    <w:rsid w:val="009043C5"/>
    <w:rsid w:val="00904C10"/>
    <w:rsid w:val="00906CF3"/>
    <w:rsid w:val="009072AE"/>
    <w:rsid w:val="0090742C"/>
    <w:rsid w:val="009078FA"/>
    <w:rsid w:val="00907C2F"/>
    <w:rsid w:val="00907E03"/>
    <w:rsid w:val="00907F8A"/>
    <w:rsid w:val="00907FD5"/>
    <w:rsid w:val="0091004B"/>
    <w:rsid w:val="00910224"/>
    <w:rsid w:val="009104B8"/>
    <w:rsid w:val="00910744"/>
    <w:rsid w:val="00910F89"/>
    <w:rsid w:val="00911694"/>
    <w:rsid w:val="009118E4"/>
    <w:rsid w:val="00911F1B"/>
    <w:rsid w:val="00912544"/>
    <w:rsid w:val="00912789"/>
    <w:rsid w:val="00912A21"/>
    <w:rsid w:val="00912A75"/>
    <w:rsid w:val="00912B51"/>
    <w:rsid w:val="0091341B"/>
    <w:rsid w:val="00914032"/>
    <w:rsid w:val="00914FA3"/>
    <w:rsid w:val="009151A5"/>
    <w:rsid w:val="0091520D"/>
    <w:rsid w:val="00915764"/>
    <w:rsid w:val="00915849"/>
    <w:rsid w:val="009168C5"/>
    <w:rsid w:val="0091693E"/>
    <w:rsid w:val="00916A91"/>
    <w:rsid w:val="00917027"/>
    <w:rsid w:val="009170E7"/>
    <w:rsid w:val="00917181"/>
    <w:rsid w:val="009171BF"/>
    <w:rsid w:val="009172ED"/>
    <w:rsid w:val="00917AD4"/>
    <w:rsid w:val="00917B3B"/>
    <w:rsid w:val="00917DCA"/>
    <w:rsid w:val="0092006E"/>
    <w:rsid w:val="00920641"/>
    <w:rsid w:val="00920D35"/>
    <w:rsid w:val="00920D5F"/>
    <w:rsid w:val="0092137C"/>
    <w:rsid w:val="00921430"/>
    <w:rsid w:val="00921AD1"/>
    <w:rsid w:val="0092266C"/>
    <w:rsid w:val="009226A5"/>
    <w:rsid w:val="009237D8"/>
    <w:rsid w:val="00924574"/>
    <w:rsid w:val="0092460C"/>
    <w:rsid w:val="00924720"/>
    <w:rsid w:val="00924CC1"/>
    <w:rsid w:val="00924E90"/>
    <w:rsid w:val="00924F52"/>
    <w:rsid w:val="00925F97"/>
    <w:rsid w:val="009262D7"/>
    <w:rsid w:val="00926AAA"/>
    <w:rsid w:val="00926DBE"/>
    <w:rsid w:val="00927487"/>
    <w:rsid w:val="0092797C"/>
    <w:rsid w:val="00927C65"/>
    <w:rsid w:val="00927D6C"/>
    <w:rsid w:val="00927E0A"/>
    <w:rsid w:val="00930816"/>
    <w:rsid w:val="00930A64"/>
    <w:rsid w:val="009315FE"/>
    <w:rsid w:val="0093160E"/>
    <w:rsid w:val="00931DC6"/>
    <w:rsid w:val="00931E67"/>
    <w:rsid w:val="0093211C"/>
    <w:rsid w:val="009321D5"/>
    <w:rsid w:val="00932429"/>
    <w:rsid w:val="00932620"/>
    <w:rsid w:val="009329AD"/>
    <w:rsid w:val="00932E7D"/>
    <w:rsid w:val="009332D3"/>
    <w:rsid w:val="00934303"/>
    <w:rsid w:val="00934417"/>
    <w:rsid w:val="009349FB"/>
    <w:rsid w:val="00934AE9"/>
    <w:rsid w:val="009360D3"/>
    <w:rsid w:val="00936531"/>
    <w:rsid w:val="00936913"/>
    <w:rsid w:val="00936B41"/>
    <w:rsid w:val="00936C4C"/>
    <w:rsid w:val="00936F8E"/>
    <w:rsid w:val="009370AA"/>
    <w:rsid w:val="009372A6"/>
    <w:rsid w:val="009373C7"/>
    <w:rsid w:val="009375EA"/>
    <w:rsid w:val="00937D8B"/>
    <w:rsid w:val="00937E7B"/>
    <w:rsid w:val="009402FA"/>
    <w:rsid w:val="0094032D"/>
    <w:rsid w:val="009404E9"/>
    <w:rsid w:val="009405F9"/>
    <w:rsid w:val="00941874"/>
    <w:rsid w:val="00941D08"/>
    <w:rsid w:val="0094227C"/>
    <w:rsid w:val="00942280"/>
    <w:rsid w:val="009423D9"/>
    <w:rsid w:val="009423EA"/>
    <w:rsid w:val="00942427"/>
    <w:rsid w:val="00943036"/>
    <w:rsid w:val="00943EA9"/>
    <w:rsid w:val="00944288"/>
    <w:rsid w:val="00944A65"/>
    <w:rsid w:val="00944CD8"/>
    <w:rsid w:val="0094575F"/>
    <w:rsid w:val="00945C36"/>
    <w:rsid w:val="00946437"/>
    <w:rsid w:val="009464EC"/>
    <w:rsid w:val="00946E8F"/>
    <w:rsid w:val="00946EF0"/>
    <w:rsid w:val="009473D4"/>
    <w:rsid w:val="0095039F"/>
    <w:rsid w:val="009503A9"/>
    <w:rsid w:val="00950E1C"/>
    <w:rsid w:val="0095112E"/>
    <w:rsid w:val="00951142"/>
    <w:rsid w:val="009512B3"/>
    <w:rsid w:val="00951B25"/>
    <w:rsid w:val="0095265C"/>
    <w:rsid w:val="00952D45"/>
    <w:rsid w:val="009535B3"/>
    <w:rsid w:val="009536F3"/>
    <w:rsid w:val="009544E4"/>
    <w:rsid w:val="009558C2"/>
    <w:rsid w:val="00955BF8"/>
    <w:rsid w:val="00955E8C"/>
    <w:rsid w:val="0095648F"/>
    <w:rsid w:val="00956FC4"/>
    <w:rsid w:val="00956FDF"/>
    <w:rsid w:val="009573EC"/>
    <w:rsid w:val="00957430"/>
    <w:rsid w:val="00960C7A"/>
    <w:rsid w:val="009617A6"/>
    <w:rsid w:val="00961DE6"/>
    <w:rsid w:val="00962544"/>
    <w:rsid w:val="009626A0"/>
    <w:rsid w:val="009626FE"/>
    <w:rsid w:val="00963780"/>
    <w:rsid w:val="00963BFE"/>
    <w:rsid w:val="00963D7C"/>
    <w:rsid w:val="00963E5F"/>
    <w:rsid w:val="00963EF4"/>
    <w:rsid w:val="009642E0"/>
    <w:rsid w:val="009646AC"/>
    <w:rsid w:val="00964972"/>
    <w:rsid w:val="0096510D"/>
    <w:rsid w:val="00965910"/>
    <w:rsid w:val="0096657A"/>
    <w:rsid w:val="00966777"/>
    <w:rsid w:val="0096724C"/>
    <w:rsid w:val="009673AD"/>
    <w:rsid w:val="00967448"/>
    <w:rsid w:val="00970253"/>
    <w:rsid w:val="00970500"/>
    <w:rsid w:val="00970545"/>
    <w:rsid w:val="00970D8A"/>
    <w:rsid w:val="00970FC2"/>
    <w:rsid w:val="0097104A"/>
    <w:rsid w:val="00971EF7"/>
    <w:rsid w:val="009721BE"/>
    <w:rsid w:val="009722B5"/>
    <w:rsid w:val="0097334A"/>
    <w:rsid w:val="009733F8"/>
    <w:rsid w:val="00973463"/>
    <w:rsid w:val="00973494"/>
    <w:rsid w:val="009734FD"/>
    <w:rsid w:val="0097353B"/>
    <w:rsid w:val="009736D9"/>
    <w:rsid w:val="009737EC"/>
    <w:rsid w:val="00973CC0"/>
    <w:rsid w:val="00973E9A"/>
    <w:rsid w:val="00974DB9"/>
    <w:rsid w:val="00974E95"/>
    <w:rsid w:val="009755BB"/>
    <w:rsid w:val="00975D89"/>
    <w:rsid w:val="00975F00"/>
    <w:rsid w:val="00976753"/>
    <w:rsid w:val="009767CF"/>
    <w:rsid w:val="00976896"/>
    <w:rsid w:val="0097700F"/>
    <w:rsid w:val="0097707C"/>
    <w:rsid w:val="0097710C"/>
    <w:rsid w:val="009772CB"/>
    <w:rsid w:val="009776FB"/>
    <w:rsid w:val="00977D27"/>
    <w:rsid w:val="009802D2"/>
    <w:rsid w:val="00980346"/>
    <w:rsid w:val="009804A9"/>
    <w:rsid w:val="0098080D"/>
    <w:rsid w:val="00980BDB"/>
    <w:rsid w:val="00980E3E"/>
    <w:rsid w:val="00981229"/>
    <w:rsid w:val="009813E7"/>
    <w:rsid w:val="009815D1"/>
    <w:rsid w:val="00981E17"/>
    <w:rsid w:val="009828B6"/>
    <w:rsid w:val="00982A8A"/>
    <w:rsid w:val="00983D45"/>
    <w:rsid w:val="00983D58"/>
    <w:rsid w:val="00984463"/>
    <w:rsid w:val="009844C5"/>
    <w:rsid w:val="009844C6"/>
    <w:rsid w:val="009847D5"/>
    <w:rsid w:val="00984827"/>
    <w:rsid w:val="00984972"/>
    <w:rsid w:val="00984E67"/>
    <w:rsid w:val="0098500B"/>
    <w:rsid w:val="009854C6"/>
    <w:rsid w:val="00985896"/>
    <w:rsid w:val="00985D83"/>
    <w:rsid w:val="009865E8"/>
    <w:rsid w:val="00986D82"/>
    <w:rsid w:val="009878BB"/>
    <w:rsid w:val="009902B1"/>
    <w:rsid w:val="0099065C"/>
    <w:rsid w:val="00991558"/>
    <w:rsid w:val="0099162B"/>
    <w:rsid w:val="009918D2"/>
    <w:rsid w:val="00991978"/>
    <w:rsid w:val="00991B4A"/>
    <w:rsid w:val="00992E5C"/>
    <w:rsid w:val="00993103"/>
    <w:rsid w:val="00993FE6"/>
    <w:rsid w:val="00994527"/>
    <w:rsid w:val="00994586"/>
    <w:rsid w:val="00994B91"/>
    <w:rsid w:val="00995140"/>
    <w:rsid w:val="00995A07"/>
    <w:rsid w:val="00995A3B"/>
    <w:rsid w:val="009966E6"/>
    <w:rsid w:val="009A0556"/>
    <w:rsid w:val="009A0702"/>
    <w:rsid w:val="009A0716"/>
    <w:rsid w:val="009A0C85"/>
    <w:rsid w:val="009A0E2B"/>
    <w:rsid w:val="009A12ED"/>
    <w:rsid w:val="009A1B9B"/>
    <w:rsid w:val="009A23D2"/>
    <w:rsid w:val="009A282A"/>
    <w:rsid w:val="009A2905"/>
    <w:rsid w:val="009A2935"/>
    <w:rsid w:val="009A3443"/>
    <w:rsid w:val="009A3CAA"/>
    <w:rsid w:val="009A3FF6"/>
    <w:rsid w:val="009A40A2"/>
    <w:rsid w:val="009A4440"/>
    <w:rsid w:val="009A4716"/>
    <w:rsid w:val="009A4CC9"/>
    <w:rsid w:val="009A4E4D"/>
    <w:rsid w:val="009A4FB5"/>
    <w:rsid w:val="009A511E"/>
    <w:rsid w:val="009A56CA"/>
    <w:rsid w:val="009A6140"/>
    <w:rsid w:val="009A63DE"/>
    <w:rsid w:val="009A6B09"/>
    <w:rsid w:val="009A6DAC"/>
    <w:rsid w:val="009A6E07"/>
    <w:rsid w:val="009A7163"/>
    <w:rsid w:val="009A7543"/>
    <w:rsid w:val="009A75D6"/>
    <w:rsid w:val="009A77BE"/>
    <w:rsid w:val="009A7C5E"/>
    <w:rsid w:val="009B02BE"/>
    <w:rsid w:val="009B04A7"/>
    <w:rsid w:val="009B096E"/>
    <w:rsid w:val="009B0A75"/>
    <w:rsid w:val="009B1C1D"/>
    <w:rsid w:val="009B231C"/>
    <w:rsid w:val="009B2508"/>
    <w:rsid w:val="009B2E01"/>
    <w:rsid w:val="009B2FF2"/>
    <w:rsid w:val="009B3540"/>
    <w:rsid w:val="009B375F"/>
    <w:rsid w:val="009B3A40"/>
    <w:rsid w:val="009B40D1"/>
    <w:rsid w:val="009B4318"/>
    <w:rsid w:val="009B473F"/>
    <w:rsid w:val="009B4E2A"/>
    <w:rsid w:val="009B4EB6"/>
    <w:rsid w:val="009B51C8"/>
    <w:rsid w:val="009B5840"/>
    <w:rsid w:val="009B600D"/>
    <w:rsid w:val="009B65DA"/>
    <w:rsid w:val="009B6CEE"/>
    <w:rsid w:val="009B704A"/>
    <w:rsid w:val="009B7097"/>
    <w:rsid w:val="009B77EA"/>
    <w:rsid w:val="009B7D14"/>
    <w:rsid w:val="009C1D0F"/>
    <w:rsid w:val="009C2E41"/>
    <w:rsid w:val="009C3A2C"/>
    <w:rsid w:val="009C4873"/>
    <w:rsid w:val="009C4A0F"/>
    <w:rsid w:val="009C510F"/>
    <w:rsid w:val="009C5259"/>
    <w:rsid w:val="009C5689"/>
    <w:rsid w:val="009C5FE3"/>
    <w:rsid w:val="009C64C4"/>
    <w:rsid w:val="009C673B"/>
    <w:rsid w:val="009C6932"/>
    <w:rsid w:val="009C6D6C"/>
    <w:rsid w:val="009C6DA3"/>
    <w:rsid w:val="009C6DF3"/>
    <w:rsid w:val="009C7A0A"/>
    <w:rsid w:val="009D008C"/>
    <w:rsid w:val="009D0902"/>
    <w:rsid w:val="009D12EB"/>
    <w:rsid w:val="009D14E5"/>
    <w:rsid w:val="009D16A2"/>
    <w:rsid w:val="009D1C1F"/>
    <w:rsid w:val="009D2174"/>
    <w:rsid w:val="009D25C4"/>
    <w:rsid w:val="009D2C55"/>
    <w:rsid w:val="009D2CCA"/>
    <w:rsid w:val="009D34E7"/>
    <w:rsid w:val="009D3575"/>
    <w:rsid w:val="009D36FC"/>
    <w:rsid w:val="009D3BF0"/>
    <w:rsid w:val="009D4300"/>
    <w:rsid w:val="009D438F"/>
    <w:rsid w:val="009D47E0"/>
    <w:rsid w:val="009D488E"/>
    <w:rsid w:val="009D57CD"/>
    <w:rsid w:val="009D5BD0"/>
    <w:rsid w:val="009D61BC"/>
    <w:rsid w:val="009D6447"/>
    <w:rsid w:val="009D64FC"/>
    <w:rsid w:val="009D6596"/>
    <w:rsid w:val="009D67D1"/>
    <w:rsid w:val="009D6AA0"/>
    <w:rsid w:val="009D6B95"/>
    <w:rsid w:val="009D6BC2"/>
    <w:rsid w:val="009D700D"/>
    <w:rsid w:val="009D70AC"/>
    <w:rsid w:val="009D748D"/>
    <w:rsid w:val="009D74E8"/>
    <w:rsid w:val="009D7538"/>
    <w:rsid w:val="009D7DD3"/>
    <w:rsid w:val="009E009E"/>
    <w:rsid w:val="009E0123"/>
    <w:rsid w:val="009E03B3"/>
    <w:rsid w:val="009E03BF"/>
    <w:rsid w:val="009E066B"/>
    <w:rsid w:val="009E07EA"/>
    <w:rsid w:val="009E08A1"/>
    <w:rsid w:val="009E0D7A"/>
    <w:rsid w:val="009E1617"/>
    <w:rsid w:val="009E17BD"/>
    <w:rsid w:val="009E23C6"/>
    <w:rsid w:val="009E2C60"/>
    <w:rsid w:val="009E356F"/>
    <w:rsid w:val="009E3654"/>
    <w:rsid w:val="009E36B5"/>
    <w:rsid w:val="009E3771"/>
    <w:rsid w:val="009E39C8"/>
    <w:rsid w:val="009E40F4"/>
    <w:rsid w:val="009E4B2D"/>
    <w:rsid w:val="009E4BB9"/>
    <w:rsid w:val="009E4F20"/>
    <w:rsid w:val="009E4FE7"/>
    <w:rsid w:val="009E64F3"/>
    <w:rsid w:val="009E67BF"/>
    <w:rsid w:val="009E7933"/>
    <w:rsid w:val="009E7C19"/>
    <w:rsid w:val="009F0619"/>
    <w:rsid w:val="009F088A"/>
    <w:rsid w:val="009F089A"/>
    <w:rsid w:val="009F0AD5"/>
    <w:rsid w:val="009F0DB1"/>
    <w:rsid w:val="009F0E40"/>
    <w:rsid w:val="009F15E1"/>
    <w:rsid w:val="009F171A"/>
    <w:rsid w:val="009F1E75"/>
    <w:rsid w:val="009F2012"/>
    <w:rsid w:val="009F21CC"/>
    <w:rsid w:val="009F2397"/>
    <w:rsid w:val="009F2932"/>
    <w:rsid w:val="009F34BD"/>
    <w:rsid w:val="009F3583"/>
    <w:rsid w:val="009F3C3C"/>
    <w:rsid w:val="009F3EA6"/>
    <w:rsid w:val="009F3F60"/>
    <w:rsid w:val="009F44C5"/>
    <w:rsid w:val="009F4C97"/>
    <w:rsid w:val="009F57CF"/>
    <w:rsid w:val="009F6075"/>
    <w:rsid w:val="009F611C"/>
    <w:rsid w:val="009F680F"/>
    <w:rsid w:val="009F68EB"/>
    <w:rsid w:val="009F6993"/>
    <w:rsid w:val="009F6FBA"/>
    <w:rsid w:val="009F725A"/>
    <w:rsid w:val="00A00E02"/>
    <w:rsid w:val="00A00E34"/>
    <w:rsid w:val="00A00F54"/>
    <w:rsid w:val="00A016A1"/>
    <w:rsid w:val="00A01907"/>
    <w:rsid w:val="00A02144"/>
    <w:rsid w:val="00A02184"/>
    <w:rsid w:val="00A02228"/>
    <w:rsid w:val="00A0278D"/>
    <w:rsid w:val="00A02AD5"/>
    <w:rsid w:val="00A02AEB"/>
    <w:rsid w:val="00A03102"/>
    <w:rsid w:val="00A03205"/>
    <w:rsid w:val="00A03E36"/>
    <w:rsid w:val="00A04234"/>
    <w:rsid w:val="00A04750"/>
    <w:rsid w:val="00A05979"/>
    <w:rsid w:val="00A05A6D"/>
    <w:rsid w:val="00A05C63"/>
    <w:rsid w:val="00A070D2"/>
    <w:rsid w:val="00A07740"/>
    <w:rsid w:val="00A07DDE"/>
    <w:rsid w:val="00A07FB7"/>
    <w:rsid w:val="00A10A98"/>
    <w:rsid w:val="00A10C3F"/>
    <w:rsid w:val="00A10C62"/>
    <w:rsid w:val="00A10F31"/>
    <w:rsid w:val="00A115F2"/>
    <w:rsid w:val="00A11712"/>
    <w:rsid w:val="00A11715"/>
    <w:rsid w:val="00A1276A"/>
    <w:rsid w:val="00A1444F"/>
    <w:rsid w:val="00A1445A"/>
    <w:rsid w:val="00A1459A"/>
    <w:rsid w:val="00A14ADC"/>
    <w:rsid w:val="00A14EFC"/>
    <w:rsid w:val="00A1558C"/>
    <w:rsid w:val="00A156C0"/>
    <w:rsid w:val="00A15A28"/>
    <w:rsid w:val="00A15E23"/>
    <w:rsid w:val="00A16435"/>
    <w:rsid w:val="00A16738"/>
    <w:rsid w:val="00A168F8"/>
    <w:rsid w:val="00A16941"/>
    <w:rsid w:val="00A16D05"/>
    <w:rsid w:val="00A17500"/>
    <w:rsid w:val="00A17BBA"/>
    <w:rsid w:val="00A17FC0"/>
    <w:rsid w:val="00A2018F"/>
    <w:rsid w:val="00A202E1"/>
    <w:rsid w:val="00A20506"/>
    <w:rsid w:val="00A20E2F"/>
    <w:rsid w:val="00A22097"/>
    <w:rsid w:val="00A221B8"/>
    <w:rsid w:val="00A22248"/>
    <w:rsid w:val="00A22333"/>
    <w:rsid w:val="00A2271D"/>
    <w:rsid w:val="00A228AB"/>
    <w:rsid w:val="00A230FC"/>
    <w:rsid w:val="00A233D0"/>
    <w:rsid w:val="00A23550"/>
    <w:rsid w:val="00A2380E"/>
    <w:rsid w:val="00A238AE"/>
    <w:rsid w:val="00A24567"/>
    <w:rsid w:val="00A246C1"/>
    <w:rsid w:val="00A24AC4"/>
    <w:rsid w:val="00A25E7C"/>
    <w:rsid w:val="00A26063"/>
    <w:rsid w:val="00A26E26"/>
    <w:rsid w:val="00A27C3A"/>
    <w:rsid w:val="00A30746"/>
    <w:rsid w:val="00A30F26"/>
    <w:rsid w:val="00A30F71"/>
    <w:rsid w:val="00A31325"/>
    <w:rsid w:val="00A3157E"/>
    <w:rsid w:val="00A32E74"/>
    <w:rsid w:val="00A338D2"/>
    <w:rsid w:val="00A3397E"/>
    <w:rsid w:val="00A347CD"/>
    <w:rsid w:val="00A35E2E"/>
    <w:rsid w:val="00A3630A"/>
    <w:rsid w:val="00A36805"/>
    <w:rsid w:val="00A36846"/>
    <w:rsid w:val="00A36A78"/>
    <w:rsid w:val="00A36B43"/>
    <w:rsid w:val="00A36DE6"/>
    <w:rsid w:val="00A36E92"/>
    <w:rsid w:val="00A37739"/>
    <w:rsid w:val="00A37B24"/>
    <w:rsid w:val="00A37F76"/>
    <w:rsid w:val="00A37F9F"/>
    <w:rsid w:val="00A41009"/>
    <w:rsid w:val="00A4174C"/>
    <w:rsid w:val="00A418DA"/>
    <w:rsid w:val="00A4212B"/>
    <w:rsid w:val="00A42203"/>
    <w:rsid w:val="00A4278A"/>
    <w:rsid w:val="00A4309C"/>
    <w:rsid w:val="00A4360F"/>
    <w:rsid w:val="00A43DAD"/>
    <w:rsid w:val="00A43E9A"/>
    <w:rsid w:val="00A4402D"/>
    <w:rsid w:val="00A44DDA"/>
    <w:rsid w:val="00A450F8"/>
    <w:rsid w:val="00A45479"/>
    <w:rsid w:val="00A45672"/>
    <w:rsid w:val="00A45DDA"/>
    <w:rsid w:val="00A4602B"/>
    <w:rsid w:val="00A460CB"/>
    <w:rsid w:val="00A468B0"/>
    <w:rsid w:val="00A46B7F"/>
    <w:rsid w:val="00A47160"/>
    <w:rsid w:val="00A47262"/>
    <w:rsid w:val="00A47A79"/>
    <w:rsid w:val="00A47F16"/>
    <w:rsid w:val="00A47FB8"/>
    <w:rsid w:val="00A507A4"/>
    <w:rsid w:val="00A50C65"/>
    <w:rsid w:val="00A50D42"/>
    <w:rsid w:val="00A51A41"/>
    <w:rsid w:val="00A51D45"/>
    <w:rsid w:val="00A52804"/>
    <w:rsid w:val="00A5299F"/>
    <w:rsid w:val="00A52AD4"/>
    <w:rsid w:val="00A53338"/>
    <w:rsid w:val="00A5399B"/>
    <w:rsid w:val="00A54361"/>
    <w:rsid w:val="00A54A74"/>
    <w:rsid w:val="00A54C84"/>
    <w:rsid w:val="00A54F69"/>
    <w:rsid w:val="00A56106"/>
    <w:rsid w:val="00A5623F"/>
    <w:rsid w:val="00A56358"/>
    <w:rsid w:val="00A563DA"/>
    <w:rsid w:val="00A56499"/>
    <w:rsid w:val="00A566ED"/>
    <w:rsid w:val="00A56987"/>
    <w:rsid w:val="00A571A4"/>
    <w:rsid w:val="00A57727"/>
    <w:rsid w:val="00A57AF0"/>
    <w:rsid w:val="00A6006A"/>
    <w:rsid w:val="00A60B1A"/>
    <w:rsid w:val="00A60B7A"/>
    <w:rsid w:val="00A61B29"/>
    <w:rsid w:val="00A61E4A"/>
    <w:rsid w:val="00A61ED4"/>
    <w:rsid w:val="00A62142"/>
    <w:rsid w:val="00A62460"/>
    <w:rsid w:val="00A629DE"/>
    <w:rsid w:val="00A62AB0"/>
    <w:rsid w:val="00A630EC"/>
    <w:rsid w:val="00A6310B"/>
    <w:rsid w:val="00A63DED"/>
    <w:rsid w:val="00A63F51"/>
    <w:rsid w:val="00A6404B"/>
    <w:rsid w:val="00A64114"/>
    <w:rsid w:val="00A64AF1"/>
    <w:rsid w:val="00A652D8"/>
    <w:rsid w:val="00A65598"/>
    <w:rsid w:val="00A66738"/>
    <w:rsid w:val="00A667D1"/>
    <w:rsid w:val="00A66858"/>
    <w:rsid w:val="00A66922"/>
    <w:rsid w:val="00A6795C"/>
    <w:rsid w:val="00A67E25"/>
    <w:rsid w:val="00A70056"/>
    <w:rsid w:val="00A703A4"/>
    <w:rsid w:val="00A70514"/>
    <w:rsid w:val="00A70967"/>
    <w:rsid w:val="00A70A1D"/>
    <w:rsid w:val="00A71500"/>
    <w:rsid w:val="00A7159A"/>
    <w:rsid w:val="00A7178F"/>
    <w:rsid w:val="00A71B45"/>
    <w:rsid w:val="00A71E1C"/>
    <w:rsid w:val="00A71EC9"/>
    <w:rsid w:val="00A7279F"/>
    <w:rsid w:val="00A72B73"/>
    <w:rsid w:val="00A73293"/>
    <w:rsid w:val="00A73482"/>
    <w:rsid w:val="00A736C3"/>
    <w:rsid w:val="00A73A61"/>
    <w:rsid w:val="00A74238"/>
    <w:rsid w:val="00A74C3D"/>
    <w:rsid w:val="00A75181"/>
    <w:rsid w:val="00A757CD"/>
    <w:rsid w:val="00A7601A"/>
    <w:rsid w:val="00A76D2E"/>
    <w:rsid w:val="00A77B6F"/>
    <w:rsid w:val="00A80109"/>
    <w:rsid w:val="00A805B3"/>
    <w:rsid w:val="00A81277"/>
    <w:rsid w:val="00A816D3"/>
    <w:rsid w:val="00A8170C"/>
    <w:rsid w:val="00A81A6D"/>
    <w:rsid w:val="00A81C0D"/>
    <w:rsid w:val="00A81DCA"/>
    <w:rsid w:val="00A8268A"/>
    <w:rsid w:val="00A82C0D"/>
    <w:rsid w:val="00A82CC9"/>
    <w:rsid w:val="00A82E74"/>
    <w:rsid w:val="00A830B7"/>
    <w:rsid w:val="00A83DD1"/>
    <w:rsid w:val="00A845EE"/>
    <w:rsid w:val="00A8460B"/>
    <w:rsid w:val="00A84984"/>
    <w:rsid w:val="00A8564F"/>
    <w:rsid w:val="00A85995"/>
    <w:rsid w:val="00A85B87"/>
    <w:rsid w:val="00A85BAF"/>
    <w:rsid w:val="00A85DFC"/>
    <w:rsid w:val="00A86118"/>
    <w:rsid w:val="00A86604"/>
    <w:rsid w:val="00A8732B"/>
    <w:rsid w:val="00A90CD3"/>
    <w:rsid w:val="00A914BF"/>
    <w:rsid w:val="00A9173F"/>
    <w:rsid w:val="00A91F66"/>
    <w:rsid w:val="00A920A3"/>
    <w:rsid w:val="00A92E96"/>
    <w:rsid w:val="00A92F4F"/>
    <w:rsid w:val="00A93043"/>
    <w:rsid w:val="00A937FA"/>
    <w:rsid w:val="00A93F53"/>
    <w:rsid w:val="00A94137"/>
    <w:rsid w:val="00A948C3"/>
    <w:rsid w:val="00A94B7A"/>
    <w:rsid w:val="00A94F8D"/>
    <w:rsid w:val="00A9503F"/>
    <w:rsid w:val="00A95073"/>
    <w:rsid w:val="00A950E7"/>
    <w:rsid w:val="00A950F7"/>
    <w:rsid w:val="00A95197"/>
    <w:rsid w:val="00A953DE"/>
    <w:rsid w:val="00A956EB"/>
    <w:rsid w:val="00A956FE"/>
    <w:rsid w:val="00A95934"/>
    <w:rsid w:val="00A95A59"/>
    <w:rsid w:val="00A95AF8"/>
    <w:rsid w:val="00A95BA7"/>
    <w:rsid w:val="00A95DDA"/>
    <w:rsid w:val="00A96020"/>
    <w:rsid w:val="00A96137"/>
    <w:rsid w:val="00A961D3"/>
    <w:rsid w:val="00A97441"/>
    <w:rsid w:val="00A97541"/>
    <w:rsid w:val="00A979BD"/>
    <w:rsid w:val="00A979FA"/>
    <w:rsid w:val="00AA093F"/>
    <w:rsid w:val="00AA0B4E"/>
    <w:rsid w:val="00AA1889"/>
    <w:rsid w:val="00AA1FFC"/>
    <w:rsid w:val="00AA24D2"/>
    <w:rsid w:val="00AA31CA"/>
    <w:rsid w:val="00AA3249"/>
    <w:rsid w:val="00AA3827"/>
    <w:rsid w:val="00AA3A7F"/>
    <w:rsid w:val="00AA3F33"/>
    <w:rsid w:val="00AA4DC9"/>
    <w:rsid w:val="00AA4EE1"/>
    <w:rsid w:val="00AA5119"/>
    <w:rsid w:val="00AA58D3"/>
    <w:rsid w:val="00AA5CEB"/>
    <w:rsid w:val="00AA6221"/>
    <w:rsid w:val="00AA632B"/>
    <w:rsid w:val="00AA6673"/>
    <w:rsid w:val="00AA6DDA"/>
    <w:rsid w:val="00AA7285"/>
    <w:rsid w:val="00AB03DB"/>
    <w:rsid w:val="00AB0C44"/>
    <w:rsid w:val="00AB0F52"/>
    <w:rsid w:val="00AB15AE"/>
    <w:rsid w:val="00AB1846"/>
    <w:rsid w:val="00AB1C3D"/>
    <w:rsid w:val="00AB1DE8"/>
    <w:rsid w:val="00AB1F44"/>
    <w:rsid w:val="00AB2562"/>
    <w:rsid w:val="00AB364A"/>
    <w:rsid w:val="00AB3936"/>
    <w:rsid w:val="00AB39DA"/>
    <w:rsid w:val="00AB3FDF"/>
    <w:rsid w:val="00AB4415"/>
    <w:rsid w:val="00AB5458"/>
    <w:rsid w:val="00AB56E8"/>
    <w:rsid w:val="00AB5A34"/>
    <w:rsid w:val="00AB6242"/>
    <w:rsid w:val="00AB6E21"/>
    <w:rsid w:val="00AB714A"/>
    <w:rsid w:val="00AB718B"/>
    <w:rsid w:val="00AB79BD"/>
    <w:rsid w:val="00AB7F65"/>
    <w:rsid w:val="00AC0B95"/>
    <w:rsid w:val="00AC1079"/>
    <w:rsid w:val="00AC1364"/>
    <w:rsid w:val="00AC1496"/>
    <w:rsid w:val="00AC179C"/>
    <w:rsid w:val="00AC1F93"/>
    <w:rsid w:val="00AC2474"/>
    <w:rsid w:val="00AC2F09"/>
    <w:rsid w:val="00AC410D"/>
    <w:rsid w:val="00AC4340"/>
    <w:rsid w:val="00AC43DD"/>
    <w:rsid w:val="00AC47CA"/>
    <w:rsid w:val="00AC4F5A"/>
    <w:rsid w:val="00AC5400"/>
    <w:rsid w:val="00AC634C"/>
    <w:rsid w:val="00AC6359"/>
    <w:rsid w:val="00AC6AD3"/>
    <w:rsid w:val="00AC6E9F"/>
    <w:rsid w:val="00AC7880"/>
    <w:rsid w:val="00AC7AB2"/>
    <w:rsid w:val="00AD0EE3"/>
    <w:rsid w:val="00AD1641"/>
    <w:rsid w:val="00AD241D"/>
    <w:rsid w:val="00AD330E"/>
    <w:rsid w:val="00AD3549"/>
    <w:rsid w:val="00AD3603"/>
    <w:rsid w:val="00AD3FBE"/>
    <w:rsid w:val="00AD4243"/>
    <w:rsid w:val="00AD4762"/>
    <w:rsid w:val="00AD4E08"/>
    <w:rsid w:val="00AD51C0"/>
    <w:rsid w:val="00AD611C"/>
    <w:rsid w:val="00AD640A"/>
    <w:rsid w:val="00AD6AB2"/>
    <w:rsid w:val="00AD7159"/>
    <w:rsid w:val="00AD7286"/>
    <w:rsid w:val="00AD751A"/>
    <w:rsid w:val="00AD7985"/>
    <w:rsid w:val="00AD7B55"/>
    <w:rsid w:val="00AE03EA"/>
    <w:rsid w:val="00AE0552"/>
    <w:rsid w:val="00AE061B"/>
    <w:rsid w:val="00AE0A0C"/>
    <w:rsid w:val="00AE1F7B"/>
    <w:rsid w:val="00AE2286"/>
    <w:rsid w:val="00AE2E27"/>
    <w:rsid w:val="00AE2FC4"/>
    <w:rsid w:val="00AE3090"/>
    <w:rsid w:val="00AE3552"/>
    <w:rsid w:val="00AE38C6"/>
    <w:rsid w:val="00AE4637"/>
    <w:rsid w:val="00AE474F"/>
    <w:rsid w:val="00AE4875"/>
    <w:rsid w:val="00AE4B33"/>
    <w:rsid w:val="00AE5102"/>
    <w:rsid w:val="00AE524A"/>
    <w:rsid w:val="00AE57EA"/>
    <w:rsid w:val="00AE636B"/>
    <w:rsid w:val="00AE6A9F"/>
    <w:rsid w:val="00AE7BEF"/>
    <w:rsid w:val="00AF01A3"/>
    <w:rsid w:val="00AF032D"/>
    <w:rsid w:val="00AF1531"/>
    <w:rsid w:val="00AF18C5"/>
    <w:rsid w:val="00AF1F8C"/>
    <w:rsid w:val="00AF22E6"/>
    <w:rsid w:val="00AF2665"/>
    <w:rsid w:val="00AF28AF"/>
    <w:rsid w:val="00AF2BD4"/>
    <w:rsid w:val="00AF321C"/>
    <w:rsid w:val="00AF44CC"/>
    <w:rsid w:val="00AF493D"/>
    <w:rsid w:val="00AF4970"/>
    <w:rsid w:val="00AF4EE6"/>
    <w:rsid w:val="00AF5110"/>
    <w:rsid w:val="00AF5868"/>
    <w:rsid w:val="00AF5D7E"/>
    <w:rsid w:val="00AF6440"/>
    <w:rsid w:val="00AF6F81"/>
    <w:rsid w:val="00AF722E"/>
    <w:rsid w:val="00AF74C0"/>
    <w:rsid w:val="00AF7BED"/>
    <w:rsid w:val="00AF7FE4"/>
    <w:rsid w:val="00B00889"/>
    <w:rsid w:val="00B0098D"/>
    <w:rsid w:val="00B00B19"/>
    <w:rsid w:val="00B00C37"/>
    <w:rsid w:val="00B00C97"/>
    <w:rsid w:val="00B00FF5"/>
    <w:rsid w:val="00B01211"/>
    <w:rsid w:val="00B016F9"/>
    <w:rsid w:val="00B02A61"/>
    <w:rsid w:val="00B02E4A"/>
    <w:rsid w:val="00B034CA"/>
    <w:rsid w:val="00B0355A"/>
    <w:rsid w:val="00B036F4"/>
    <w:rsid w:val="00B038C5"/>
    <w:rsid w:val="00B03964"/>
    <w:rsid w:val="00B03C5E"/>
    <w:rsid w:val="00B04CCE"/>
    <w:rsid w:val="00B0532D"/>
    <w:rsid w:val="00B059BC"/>
    <w:rsid w:val="00B06764"/>
    <w:rsid w:val="00B07015"/>
    <w:rsid w:val="00B07249"/>
    <w:rsid w:val="00B07958"/>
    <w:rsid w:val="00B07C7F"/>
    <w:rsid w:val="00B1055F"/>
    <w:rsid w:val="00B10BF3"/>
    <w:rsid w:val="00B10F9E"/>
    <w:rsid w:val="00B11EED"/>
    <w:rsid w:val="00B12101"/>
    <w:rsid w:val="00B12193"/>
    <w:rsid w:val="00B12A55"/>
    <w:rsid w:val="00B12C0B"/>
    <w:rsid w:val="00B12D17"/>
    <w:rsid w:val="00B12F10"/>
    <w:rsid w:val="00B1313D"/>
    <w:rsid w:val="00B13EC7"/>
    <w:rsid w:val="00B1445A"/>
    <w:rsid w:val="00B14CF2"/>
    <w:rsid w:val="00B14E92"/>
    <w:rsid w:val="00B1582B"/>
    <w:rsid w:val="00B15EF0"/>
    <w:rsid w:val="00B16310"/>
    <w:rsid w:val="00B1696E"/>
    <w:rsid w:val="00B169A8"/>
    <w:rsid w:val="00B169CF"/>
    <w:rsid w:val="00B17F33"/>
    <w:rsid w:val="00B20553"/>
    <w:rsid w:val="00B214ED"/>
    <w:rsid w:val="00B21F9A"/>
    <w:rsid w:val="00B22437"/>
    <w:rsid w:val="00B230CF"/>
    <w:rsid w:val="00B234A7"/>
    <w:rsid w:val="00B23729"/>
    <w:rsid w:val="00B238B4"/>
    <w:rsid w:val="00B23EB4"/>
    <w:rsid w:val="00B248C8"/>
    <w:rsid w:val="00B259E0"/>
    <w:rsid w:val="00B25A8F"/>
    <w:rsid w:val="00B25F79"/>
    <w:rsid w:val="00B2606D"/>
    <w:rsid w:val="00B26526"/>
    <w:rsid w:val="00B26774"/>
    <w:rsid w:val="00B26C6F"/>
    <w:rsid w:val="00B26CB2"/>
    <w:rsid w:val="00B2751C"/>
    <w:rsid w:val="00B275EA"/>
    <w:rsid w:val="00B27C03"/>
    <w:rsid w:val="00B27C07"/>
    <w:rsid w:val="00B27F51"/>
    <w:rsid w:val="00B31321"/>
    <w:rsid w:val="00B31BE4"/>
    <w:rsid w:val="00B31BFF"/>
    <w:rsid w:val="00B31E36"/>
    <w:rsid w:val="00B31EC1"/>
    <w:rsid w:val="00B32586"/>
    <w:rsid w:val="00B3294D"/>
    <w:rsid w:val="00B33814"/>
    <w:rsid w:val="00B33E79"/>
    <w:rsid w:val="00B3666B"/>
    <w:rsid w:val="00B36E5E"/>
    <w:rsid w:val="00B3747D"/>
    <w:rsid w:val="00B37562"/>
    <w:rsid w:val="00B3765B"/>
    <w:rsid w:val="00B37F53"/>
    <w:rsid w:val="00B40809"/>
    <w:rsid w:val="00B40D66"/>
    <w:rsid w:val="00B41107"/>
    <w:rsid w:val="00B412CB"/>
    <w:rsid w:val="00B41957"/>
    <w:rsid w:val="00B41E2C"/>
    <w:rsid w:val="00B43522"/>
    <w:rsid w:val="00B43C67"/>
    <w:rsid w:val="00B44A61"/>
    <w:rsid w:val="00B4514A"/>
    <w:rsid w:val="00B45780"/>
    <w:rsid w:val="00B45F7C"/>
    <w:rsid w:val="00B46386"/>
    <w:rsid w:val="00B47006"/>
    <w:rsid w:val="00B479E1"/>
    <w:rsid w:val="00B47F2B"/>
    <w:rsid w:val="00B50287"/>
    <w:rsid w:val="00B50289"/>
    <w:rsid w:val="00B50370"/>
    <w:rsid w:val="00B50641"/>
    <w:rsid w:val="00B51178"/>
    <w:rsid w:val="00B5165A"/>
    <w:rsid w:val="00B51D26"/>
    <w:rsid w:val="00B51D53"/>
    <w:rsid w:val="00B51F9F"/>
    <w:rsid w:val="00B525C4"/>
    <w:rsid w:val="00B52771"/>
    <w:rsid w:val="00B52D2E"/>
    <w:rsid w:val="00B52E7F"/>
    <w:rsid w:val="00B52FDF"/>
    <w:rsid w:val="00B54984"/>
    <w:rsid w:val="00B55C00"/>
    <w:rsid w:val="00B560E2"/>
    <w:rsid w:val="00B56283"/>
    <w:rsid w:val="00B56710"/>
    <w:rsid w:val="00B5721B"/>
    <w:rsid w:val="00B572A3"/>
    <w:rsid w:val="00B574BE"/>
    <w:rsid w:val="00B57A2D"/>
    <w:rsid w:val="00B57DC0"/>
    <w:rsid w:val="00B601CF"/>
    <w:rsid w:val="00B603A8"/>
    <w:rsid w:val="00B603D2"/>
    <w:rsid w:val="00B609D5"/>
    <w:rsid w:val="00B60BDD"/>
    <w:rsid w:val="00B61C76"/>
    <w:rsid w:val="00B62592"/>
    <w:rsid w:val="00B625B9"/>
    <w:rsid w:val="00B628F4"/>
    <w:rsid w:val="00B62A5B"/>
    <w:rsid w:val="00B62FAE"/>
    <w:rsid w:val="00B632EA"/>
    <w:rsid w:val="00B6359E"/>
    <w:rsid w:val="00B638FB"/>
    <w:rsid w:val="00B63AE1"/>
    <w:rsid w:val="00B63EE4"/>
    <w:rsid w:val="00B6400E"/>
    <w:rsid w:val="00B6426E"/>
    <w:rsid w:val="00B6435C"/>
    <w:rsid w:val="00B64A10"/>
    <w:rsid w:val="00B64D89"/>
    <w:rsid w:val="00B64E95"/>
    <w:rsid w:val="00B659DB"/>
    <w:rsid w:val="00B65A66"/>
    <w:rsid w:val="00B65EE6"/>
    <w:rsid w:val="00B661EC"/>
    <w:rsid w:val="00B663ED"/>
    <w:rsid w:val="00B666CF"/>
    <w:rsid w:val="00B67232"/>
    <w:rsid w:val="00B67297"/>
    <w:rsid w:val="00B67316"/>
    <w:rsid w:val="00B67379"/>
    <w:rsid w:val="00B67680"/>
    <w:rsid w:val="00B677CC"/>
    <w:rsid w:val="00B677F7"/>
    <w:rsid w:val="00B67814"/>
    <w:rsid w:val="00B678D1"/>
    <w:rsid w:val="00B71059"/>
    <w:rsid w:val="00B71120"/>
    <w:rsid w:val="00B71318"/>
    <w:rsid w:val="00B714AA"/>
    <w:rsid w:val="00B71595"/>
    <w:rsid w:val="00B71A09"/>
    <w:rsid w:val="00B71D77"/>
    <w:rsid w:val="00B722A8"/>
    <w:rsid w:val="00B72B89"/>
    <w:rsid w:val="00B7358F"/>
    <w:rsid w:val="00B74DC4"/>
    <w:rsid w:val="00B75068"/>
    <w:rsid w:val="00B75337"/>
    <w:rsid w:val="00B756CA"/>
    <w:rsid w:val="00B761EB"/>
    <w:rsid w:val="00B7759B"/>
    <w:rsid w:val="00B77C39"/>
    <w:rsid w:val="00B77FA9"/>
    <w:rsid w:val="00B80813"/>
    <w:rsid w:val="00B80A82"/>
    <w:rsid w:val="00B81038"/>
    <w:rsid w:val="00B8104D"/>
    <w:rsid w:val="00B825DA"/>
    <w:rsid w:val="00B8269F"/>
    <w:rsid w:val="00B8299F"/>
    <w:rsid w:val="00B82A18"/>
    <w:rsid w:val="00B8315B"/>
    <w:rsid w:val="00B839BC"/>
    <w:rsid w:val="00B840E8"/>
    <w:rsid w:val="00B84A50"/>
    <w:rsid w:val="00B85450"/>
    <w:rsid w:val="00B8588C"/>
    <w:rsid w:val="00B85B45"/>
    <w:rsid w:val="00B85E91"/>
    <w:rsid w:val="00B8643D"/>
    <w:rsid w:val="00B8695C"/>
    <w:rsid w:val="00B86E47"/>
    <w:rsid w:val="00B86E49"/>
    <w:rsid w:val="00B9064F"/>
    <w:rsid w:val="00B90D94"/>
    <w:rsid w:val="00B9113D"/>
    <w:rsid w:val="00B91D69"/>
    <w:rsid w:val="00B91EC0"/>
    <w:rsid w:val="00B92304"/>
    <w:rsid w:val="00B923AD"/>
    <w:rsid w:val="00B92449"/>
    <w:rsid w:val="00B92A87"/>
    <w:rsid w:val="00B92C01"/>
    <w:rsid w:val="00B92FED"/>
    <w:rsid w:val="00B92FF4"/>
    <w:rsid w:val="00B9333D"/>
    <w:rsid w:val="00B9464D"/>
    <w:rsid w:val="00B94DE5"/>
    <w:rsid w:val="00B94ECA"/>
    <w:rsid w:val="00B950D2"/>
    <w:rsid w:val="00B950D7"/>
    <w:rsid w:val="00B95100"/>
    <w:rsid w:val="00B9541B"/>
    <w:rsid w:val="00B95997"/>
    <w:rsid w:val="00B95B73"/>
    <w:rsid w:val="00B95BE3"/>
    <w:rsid w:val="00B95CDA"/>
    <w:rsid w:val="00B960EB"/>
    <w:rsid w:val="00B966B5"/>
    <w:rsid w:val="00B966D1"/>
    <w:rsid w:val="00B967CB"/>
    <w:rsid w:val="00B97BEA"/>
    <w:rsid w:val="00B97D13"/>
    <w:rsid w:val="00BA02A9"/>
    <w:rsid w:val="00BA02FD"/>
    <w:rsid w:val="00BA0B3A"/>
    <w:rsid w:val="00BA1BF1"/>
    <w:rsid w:val="00BA1C5A"/>
    <w:rsid w:val="00BA1E37"/>
    <w:rsid w:val="00BA2162"/>
    <w:rsid w:val="00BA216D"/>
    <w:rsid w:val="00BA229E"/>
    <w:rsid w:val="00BA2E63"/>
    <w:rsid w:val="00BA3331"/>
    <w:rsid w:val="00BA3AA5"/>
    <w:rsid w:val="00BA3C04"/>
    <w:rsid w:val="00BA4497"/>
    <w:rsid w:val="00BA455D"/>
    <w:rsid w:val="00BA463B"/>
    <w:rsid w:val="00BA4C2F"/>
    <w:rsid w:val="00BA4EBF"/>
    <w:rsid w:val="00BA506E"/>
    <w:rsid w:val="00BA57C1"/>
    <w:rsid w:val="00BA5AF5"/>
    <w:rsid w:val="00BA5E40"/>
    <w:rsid w:val="00BA65CC"/>
    <w:rsid w:val="00BA666A"/>
    <w:rsid w:val="00BA6F12"/>
    <w:rsid w:val="00BA7A2B"/>
    <w:rsid w:val="00BA7BA2"/>
    <w:rsid w:val="00BB11F4"/>
    <w:rsid w:val="00BB123F"/>
    <w:rsid w:val="00BB1A69"/>
    <w:rsid w:val="00BB1EB3"/>
    <w:rsid w:val="00BB220D"/>
    <w:rsid w:val="00BB270F"/>
    <w:rsid w:val="00BB2ACC"/>
    <w:rsid w:val="00BB3FF0"/>
    <w:rsid w:val="00BB47E5"/>
    <w:rsid w:val="00BB48DB"/>
    <w:rsid w:val="00BB4A88"/>
    <w:rsid w:val="00BB52DA"/>
    <w:rsid w:val="00BB59A2"/>
    <w:rsid w:val="00BB685B"/>
    <w:rsid w:val="00BB71CC"/>
    <w:rsid w:val="00BB7BF7"/>
    <w:rsid w:val="00BB7D5F"/>
    <w:rsid w:val="00BC0083"/>
    <w:rsid w:val="00BC07D3"/>
    <w:rsid w:val="00BC0BFA"/>
    <w:rsid w:val="00BC0CBF"/>
    <w:rsid w:val="00BC20C9"/>
    <w:rsid w:val="00BC287E"/>
    <w:rsid w:val="00BC29B6"/>
    <w:rsid w:val="00BC3751"/>
    <w:rsid w:val="00BC380E"/>
    <w:rsid w:val="00BC3D29"/>
    <w:rsid w:val="00BC3EAA"/>
    <w:rsid w:val="00BC4A44"/>
    <w:rsid w:val="00BC5456"/>
    <w:rsid w:val="00BC58D1"/>
    <w:rsid w:val="00BC61BB"/>
    <w:rsid w:val="00BC63D7"/>
    <w:rsid w:val="00BC6534"/>
    <w:rsid w:val="00BC6A3E"/>
    <w:rsid w:val="00BC6D6B"/>
    <w:rsid w:val="00BC7122"/>
    <w:rsid w:val="00BC738E"/>
    <w:rsid w:val="00BC79E1"/>
    <w:rsid w:val="00BC7D7C"/>
    <w:rsid w:val="00BC7E9E"/>
    <w:rsid w:val="00BC7F19"/>
    <w:rsid w:val="00BC7F80"/>
    <w:rsid w:val="00BD0271"/>
    <w:rsid w:val="00BD0E50"/>
    <w:rsid w:val="00BD137B"/>
    <w:rsid w:val="00BD1CAD"/>
    <w:rsid w:val="00BD27C7"/>
    <w:rsid w:val="00BD340E"/>
    <w:rsid w:val="00BD386D"/>
    <w:rsid w:val="00BD3D22"/>
    <w:rsid w:val="00BD415E"/>
    <w:rsid w:val="00BD5288"/>
    <w:rsid w:val="00BD57AD"/>
    <w:rsid w:val="00BD6091"/>
    <w:rsid w:val="00BD64B3"/>
    <w:rsid w:val="00BD7660"/>
    <w:rsid w:val="00BD7CA4"/>
    <w:rsid w:val="00BE05E6"/>
    <w:rsid w:val="00BE07C2"/>
    <w:rsid w:val="00BE0D09"/>
    <w:rsid w:val="00BE159D"/>
    <w:rsid w:val="00BE1ACD"/>
    <w:rsid w:val="00BE31B3"/>
    <w:rsid w:val="00BE4E7D"/>
    <w:rsid w:val="00BE5396"/>
    <w:rsid w:val="00BE5757"/>
    <w:rsid w:val="00BE57B4"/>
    <w:rsid w:val="00BE5E07"/>
    <w:rsid w:val="00BE672F"/>
    <w:rsid w:val="00BE6A55"/>
    <w:rsid w:val="00BF0255"/>
    <w:rsid w:val="00BF05B5"/>
    <w:rsid w:val="00BF07AC"/>
    <w:rsid w:val="00BF0F0F"/>
    <w:rsid w:val="00BF101C"/>
    <w:rsid w:val="00BF14DD"/>
    <w:rsid w:val="00BF1639"/>
    <w:rsid w:val="00BF23A2"/>
    <w:rsid w:val="00BF24A8"/>
    <w:rsid w:val="00BF265F"/>
    <w:rsid w:val="00BF31D7"/>
    <w:rsid w:val="00BF4ECE"/>
    <w:rsid w:val="00BF4F05"/>
    <w:rsid w:val="00BF543D"/>
    <w:rsid w:val="00BF548F"/>
    <w:rsid w:val="00BF55B6"/>
    <w:rsid w:val="00BF6DFA"/>
    <w:rsid w:val="00BF7166"/>
    <w:rsid w:val="00BF716B"/>
    <w:rsid w:val="00BF720A"/>
    <w:rsid w:val="00BF7A97"/>
    <w:rsid w:val="00BF7BEE"/>
    <w:rsid w:val="00BF7BF1"/>
    <w:rsid w:val="00C00212"/>
    <w:rsid w:val="00C00B83"/>
    <w:rsid w:val="00C0190C"/>
    <w:rsid w:val="00C01E18"/>
    <w:rsid w:val="00C02165"/>
    <w:rsid w:val="00C032FC"/>
    <w:rsid w:val="00C033EC"/>
    <w:rsid w:val="00C03560"/>
    <w:rsid w:val="00C03897"/>
    <w:rsid w:val="00C03ADD"/>
    <w:rsid w:val="00C03B90"/>
    <w:rsid w:val="00C046AC"/>
    <w:rsid w:val="00C04CAD"/>
    <w:rsid w:val="00C04FEE"/>
    <w:rsid w:val="00C0552C"/>
    <w:rsid w:val="00C057BE"/>
    <w:rsid w:val="00C06E60"/>
    <w:rsid w:val="00C06F25"/>
    <w:rsid w:val="00C0725C"/>
    <w:rsid w:val="00C079BD"/>
    <w:rsid w:val="00C10EA8"/>
    <w:rsid w:val="00C11672"/>
    <w:rsid w:val="00C119C0"/>
    <w:rsid w:val="00C11AFC"/>
    <w:rsid w:val="00C11E1C"/>
    <w:rsid w:val="00C11FD6"/>
    <w:rsid w:val="00C12E92"/>
    <w:rsid w:val="00C12F34"/>
    <w:rsid w:val="00C12F7B"/>
    <w:rsid w:val="00C13407"/>
    <w:rsid w:val="00C141C6"/>
    <w:rsid w:val="00C14B5C"/>
    <w:rsid w:val="00C14E71"/>
    <w:rsid w:val="00C14FD8"/>
    <w:rsid w:val="00C1514D"/>
    <w:rsid w:val="00C15722"/>
    <w:rsid w:val="00C15D76"/>
    <w:rsid w:val="00C1621D"/>
    <w:rsid w:val="00C163F7"/>
    <w:rsid w:val="00C165A2"/>
    <w:rsid w:val="00C1690D"/>
    <w:rsid w:val="00C16B33"/>
    <w:rsid w:val="00C16B87"/>
    <w:rsid w:val="00C16BEA"/>
    <w:rsid w:val="00C2097D"/>
    <w:rsid w:val="00C213DF"/>
    <w:rsid w:val="00C21921"/>
    <w:rsid w:val="00C21A95"/>
    <w:rsid w:val="00C21D20"/>
    <w:rsid w:val="00C21DFD"/>
    <w:rsid w:val="00C21FBB"/>
    <w:rsid w:val="00C22559"/>
    <w:rsid w:val="00C2466A"/>
    <w:rsid w:val="00C24D3D"/>
    <w:rsid w:val="00C255E4"/>
    <w:rsid w:val="00C259B8"/>
    <w:rsid w:val="00C25E51"/>
    <w:rsid w:val="00C260BC"/>
    <w:rsid w:val="00C263EC"/>
    <w:rsid w:val="00C264FE"/>
    <w:rsid w:val="00C27ABA"/>
    <w:rsid w:val="00C27ABB"/>
    <w:rsid w:val="00C27B62"/>
    <w:rsid w:val="00C27BCC"/>
    <w:rsid w:val="00C27D96"/>
    <w:rsid w:val="00C30049"/>
    <w:rsid w:val="00C31152"/>
    <w:rsid w:val="00C31182"/>
    <w:rsid w:val="00C31669"/>
    <w:rsid w:val="00C3240D"/>
    <w:rsid w:val="00C327E7"/>
    <w:rsid w:val="00C32824"/>
    <w:rsid w:val="00C32C00"/>
    <w:rsid w:val="00C33003"/>
    <w:rsid w:val="00C335A2"/>
    <w:rsid w:val="00C33828"/>
    <w:rsid w:val="00C33943"/>
    <w:rsid w:val="00C33BE5"/>
    <w:rsid w:val="00C341CF"/>
    <w:rsid w:val="00C3554D"/>
    <w:rsid w:val="00C357BC"/>
    <w:rsid w:val="00C358ED"/>
    <w:rsid w:val="00C3647B"/>
    <w:rsid w:val="00C37023"/>
    <w:rsid w:val="00C40081"/>
    <w:rsid w:val="00C405A1"/>
    <w:rsid w:val="00C40F74"/>
    <w:rsid w:val="00C4168A"/>
    <w:rsid w:val="00C431C4"/>
    <w:rsid w:val="00C43800"/>
    <w:rsid w:val="00C43884"/>
    <w:rsid w:val="00C43FCB"/>
    <w:rsid w:val="00C441BF"/>
    <w:rsid w:val="00C44E75"/>
    <w:rsid w:val="00C44E92"/>
    <w:rsid w:val="00C4553A"/>
    <w:rsid w:val="00C4564E"/>
    <w:rsid w:val="00C45923"/>
    <w:rsid w:val="00C45C72"/>
    <w:rsid w:val="00C45E50"/>
    <w:rsid w:val="00C4649E"/>
    <w:rsid w:val="00C46C09"/>
    <w:rsid w:val="00C46F44"/>
    <w:rsid w:val="00C4754B"/>
    <w:rsid w:val="00C47820"/>
    <w:rsid w:val="00C47CEF"/>
    <w:rsid w:val="00C501D6"/>
    <w:rsid w:val="00C50797"/>
    <w:rsid w:val="00C5083A"/>
    <w:rsid w:val="00C51245"/>
    <w:rsid w:val="00C51316"/>
    <w:rsid w:val="00C517DF"/>
    <w:rsid w:val="00C51E0C"/>
    <w:rsid w:val="00C52998"/>
    <w:rsid w:val="00C52A82"/>
    <w:rsid w:val="00C53071"/>
    <w:rsid w:val="00C532A1"/>
    <w:rsid w:val="00C53CA4"/>
    <w:rsid w:val="00C54B6F"/>
    <w:rsid w:val="00C54C5F"/>
    <w:rsid w:val="00C5546A"/>
    <w:rsid w:val="00C55783"/>
    <w:rsid w:val="00C557F6"/>
    <w:rsid w:val="00C55ABB"/>
    <w:rsid w:val="00C56653"/>
    <w:rsid w:val="00C57608"/>
    <w:rsid w:val="00C57972"/>
    <w:rsid w:val="00C57EBC"/>
    <w:rsid w:val="00C604EF"/>
    <w:rsid w:val="00C6057F"/>
    <w:rsid w:val="00C6078F"/>
    <w:rsid w:val="00C60B30"/>
    <w:rsid w:val="00C60D07"/>
    <w:rsid w:val="00C611D5"/>
    <w:rsid w:val="00C61424"/>
    <w:rsid w:val="00C61464"/>
    <w:rsid w:val="00C61B74"/>
    <w:rsid w:val="00C62DAD"/>
    <w:rsid w:val="00C6422E"/>
    <w:rsid w:val="00C6468D"/>
    <w:rsid w:val="00C6484F"/>
    <w:rsid w:val="00C64A75"/>
    <w:rsid w:val="00C65584"/>
    <w:rsid w:val="00C659BA"/>
    <w:rsid w:val="00C65C2A"/>
    <w:rsid w:val="00C65C2E"/>
    <w:rsid w:val="00C66277"/>
    <w:rsid w:val="00C6674D"/>
    <w:rsid w:val="00C668C3"/>
    <w:rsid w:val="00C6696F"/>
    <w:rsid w:val="00C67942"/>
    <w:rsid w:val="00C70259"/>
    <w:rsid w:val="00C70A9F"/>
    <w:rsid w:val="00C71DC2"/>
    <w:rsid w:val="00C72EC4"/>
    <w:rsid w:val="00C7327C"/>
    <w:rsid w:val="00C73A75"/>
    <w:rsid w:val="00C73AE9"/>
    <w:rsid w:val="00C74AFC"/>
    <w:rsid w:val="00C74C8E"/>
    <w:rsid w:val="00C74F34"/>
    <w:rsid w:val="00C752FF"/>
    <w:rsid w:val="00C758C7"/>
    <w:rsid w:val="00C75C2C"/>
    <w:rsid w:val="00C76A9C"/>
    <w:rsid w:val="00C7723A"/>
    <w:rsid w:val="00C77353"/>
    <w:rsid w:val="00C779D8"/>
    <w:rsid w:val="00C77D52"/>
    <w:rsid w:val="00C808F2"/>
    <w:rsid w:val="00C80958"/>
    <w:rsid w:val="00C80DBC"/>
    <w:rsid w:val="00C81521"/>
    <w:rsid w:val="00C817C9"/>
    <w:rsid w:val="00C819B7"/>
    <w:rsid w:val="00C82160"/>
    <w:rsid w:val="00C832EF"/>
    <w:rsid w:val="00C83549"/>
    <w:rsid w:val="00C8354A"/>
    <w:rsid w:val="00C83851"/>
    <w:rsid w:val="00C8398F"/>
    <w:rsid w:val="00C8406D"/>
    <w:rsid w:val="00C845D0"/>
    <w:rsid w:val="00C848BE"/>
    <w:rsid w:val="00C84CD9"/>
    <w:rsid w:val="00C84D1C"/>
    <w:rsid w:val="00C84DB8"/>
    <w:rsid w:val="00C8590C"/>
    <w:rsid w:val="00C8614A"/>
    <w:rsid w:val="00C86180"/>
    <w:rsid w:val="00C866BC"/>
    <w:rsid w:val="00C87195"/>
    <w:rsid w:val="00C8733C"/>
    <w:rsid w:val="00C87AC0"/>
    <w:rsid w:val="00C90035"/>
    <w:rsid w:val="00C903E2"/>
    <w:rsid w:val="00C9067A"/>
    <w:rsid w:val="00C9113F"/>
    <w:rsid w:val="00C917EE"/>
    <w:rsid w:val="00C91C94"/>
    <w:rsid w:val="00C91FA1"/>
    <w:rsid w:val="00C93704"/>
    <w:rsid w:val="00C93D8C"/>
    <w:rsid w:val="00C93EB3"/>
    <w:rsid w:val="00C93EB4"/>
    <w:rsid w:val="00C9413D"/>
    <w:rsid w:val="00C943D0"/>
    <w:rsid w:val="00C9490A"/>
    <w:rsid w:val="00C95373"/>
    <w:rsid w:val="00C95AF1"/>
    <w:rsid w:val="00C960FC"/>
    <w:rsid w:val="00C963D1"/>
    <w:rsid w:val="00C96595"/>
    <w:rsid w:val="00C96AB7"/>
    <w:rsid w:val="00C96B42"/>
    <w:rsid w:val="00C96C26"/>
    <w:rsid w:val="00C96CF0"/>
    <w:rsid w:val="00C97F88"/>
    <w:rsid w:val="00CA0AC2"/>
    <w:rsid w:val="00CA0D9D"/>
    <w:rsid w:val="00CA0F8C"/>
    <w:rsid w:val="00CA114A"/>
    <w:rsid w:val="00CA12D6"/>
    <w:rsid w:val="00CA1328"/>
    <w:rsid w:val="00CA1959"/>
    <w:rsid w:val="00CA1AC7"/>
    <w:rsid w:val="00CA1DBF"/>
    <w:rsid w:val="00CA20A6"/>
    <w:rsid w:val="00CA2FC5"/>
    <w:rsid w:val="00CA3589"/>
    <w:rsid w:val="00CA362F"/>
    <w:rsid w:val="00CA3CB2"/>
    <w:rsid w:val="00CA3CCB"/>
    <w:rsid w:val="00CA3F7D"/>
    <w:rsid w:val="00CA4BCC"/>
    <w:rsid w:val="00CA4F46"/>
    <w:rsid w:val="00CA5BEC"/>
    <w:rsid w:val="00CA5C40"/>
    <w:rsid w:val="00CA6751"/>
    <w:rsid w:val="00CA67A4"/>
    <w:rsid w:val="00CA6D17"/>
    <w:rsid w:val="00CA6D2D"/>
    <w:rsid w:val="00CA6DDE"/>
    <w:rsid w:val="00CA70B2"/>
    <w:rsid w:val="00CA7151"/>
    <w:rsid w:val="00CA79C3"/>
    <w:rsid w:val="00CB183C"/>
    <w:rsid w:val="00CB18B3"/>
    <w:rsid w:val="00CB1F21"/>
    <w:rsid w:val="00CB216E"/>
    <w:rsid w:val="00CB2E1F"/>
    <w:rsid w:val="00CB30AF"/>
    <w:rsid w:val="00CB33EF"/>
    <w:rsid w:val="00CB36CC"/>
    <w:rsid w:val="00CB38F8"/>
    <w:rsid w:val="00CB3AAC"/>
    <w:rsid w:val="00CB3D22"/>
    <w:rsid w:val="00CB3DD1"/>
    <w:rsid w:val="00CB3EFB"/>
    <w:rsid w:val="00CB4201"/>
    <w:rsid w:val="00CB45C6"/>
    <w:rsid w:val="00CB46F3"/>
    <w:rsid w:val="00CB5313"/>
    <w:rsid w:val="00CB5F72"/>
    <w:rsid w:val="00CB5FB9"/>
    <w:rsid w:val="00CB6793"/>
    <w:rsid w:val="00CB6C9D"/>
    <w:rsid w:val="00CB6F87"/>
    <w:rsid w:val="00CB71F1"/>
    <w:rsid w:val="00CB7589"/>
    <w:rsid w:val="00CB76AB"/>
    <w:rsid w:val="00CB7F70"/>
    <w:rsid w:val="00CC07CA"/>
    <w:rsid w:val="00CC13D5"/>
    <w:rsid w:val="00CC1796"/>
    <w:rsid w:val="00CC18DE"/>
    <w:rsid w:val="00CC1F23"/>
    <w:rsid w:val="00CC21B1"/>
    <w:rsid w:val="00CC24BB"/>
    <w:rsid w:val="00CC2537"/>
    <w:rsid w:val="00CC2790"/>
    <w:rsid w:val="00CC2D63"/>
    <w:rsid w:val="00CC3C2A"/>
    <w:rsid w:val="00CC406C"/>
    <w:rsid w:val="00CC41A1"/>
    <w:rsid w:val="00CC41EF"/>
    <w:rsid w:val="00CC4B9C"/>
    <w:rsid w:val="00CC4EA2"/>
    <w:rsid w:val="00CC4EAB"/>
    <w:rsid w:val="00CC5329"/>
    <w:rsid w:val="00CC53C1"/>
    <w:rsid w:val="00CC5A8E"/>
    <w:rsid w:val="00CC5C27"/>
    <w:rsid w:val="00CC5DB1"/>
    <w:rsid w:val="00CC6819"/>
    <w:rsid w:val="00CC6D73"/>
    <w:rsid w:val="00CC6F9A"/>
    <w:rsid w:val="00CC7462"/>
    <w:rsid w:val="00CC7B5A"/>
    <w:rsid w:val="00CC7FCD"/>
    <w:rsid w:val="00CD0254"/>
    <w:rsid w:val="00CD0666"/>
    <w:rsid w:val="00CD12CD"/>
    <w:rsid w:val="00CD147C"/>
    <w:rsid w:val="00CD1B72"/>
    <w:rsid w:val="00CD1C35"/>
    <w:rsid w:val="00CD2421"/>
    <w:rsid w:val="00CD2A54"/>
    <w:rsid w:val="00CD2C7C"/>
    <w:rsid w:val="00CD2F65"/>
    <w:rsid w:val="00CD3A6F"/>
    <w:rsid w:val="00CD3FCC"/>
    <w:rsid w:val="00CD4931"/>
    <w:rsid w:val="00CD4CD7"/>
    <w:rsid w:val="00CD5176"/>
    <w:rsid w:val="00CD5C80"/>
    <w:rsid w:val="00CD5E93"/>
    <w:rsid w:val="00CD5EF9"/>
    <w:rsid w:val="00CD6D9B"/>
    <w:rsid w:val="00CD7C7D"/>
    <w:rsid w:val="00CE0233"/>
    <w:rsid w:val="00CE13C9"/>
    <w:rsid w:val="00CE1B1D"/>
    <w:rsid w:val="00CE2914"/>
    <w:rsid w:val="00CE2C60"/>
    <w:rsid w:val="00CE3670"/>
    <w:rsid w:val="00CE4A7B"/>
    <w:rsid w:val="00CE4C70"/>
    <w:rsid w:val="00CE4F6C"/>
    <w:rsid w:val="00CE52C8"/>
    <w:rsid w:val="00CE5F1E"/>
    <w:rsid w:val="00CE6232"/>
    <w:rsid w:val="00CE6556"/>
    <w:rsid w:val="00CE6D39"/>
    <w:rsid w:val="00CF05FE"/>
    <w:rsid w:val="00CF0977"/>
    <w:rsid w:val="00CF1088"/>
    <w:rsid w:val="00CF1598"/>
    <w:rsid w:val="00CF2A19"/>
    <w:rsid w:val="00CF2F8B"/>
    <w:rsid w:val="00CF3096"/>
    <w:rsid w:val="00CF3BD6"/>
    <w:rsid w:val="00CF41B6"/>
    <w:rsid w:val="00CF432D"/>
    <w:rsid w:val="00CF4A3A"/>
    <w:rsid w:val="00CF4D2A"/>
    <w:rsid w:val="00CF4F0E"/>
    <w:rsid w:val="00CF52D2"/>
    <w:rsid w:val="00CF5E4E"/>
    <w:rsid w:val="00CF6174"/>
    <w:rsid w:val="00CF6382"/>
    <w:rsid w:val="00CF6F71"/>
    <w:rsid w:val="00CF6FE1"/>
    <w:rsid w:val="00CF7818"/>
    <w:rsid w:val="00CF78ED"/>
    <w:rsid w:val="00CF79F8"/>
    <w:rsid w:val="00CF7C09"/>
    <w:rsid w:val="00D00703"/>
    <w:rsid w:val="00D00E07"/>
    <w:rsid w:val="00D00FD9"/>
    <w:rsid w:val="00D01348"/>
    <w:rsid w:val="00D01A10"/>
    <w:rsid w:val="00D01A34"/>
    <w:rsid w:val="00D01CEA"/>
    <w:rsid w:val="00D01F55"/>
    <w:rsid w:val="00D02549"/>
    <w:rsid w:val="00D02714"/>
    <w:rsid w:val="00D02BB3"/>
    <w:rsid w:val="00D02DAB"/>
    <w:rsid w:val="00D03660"/>
    <w:rsid w:val="00D036D4"/>
    <w:rsid w:val="00D037B2"/>
    <w:rsid w:val="00D0397D"/>
    <w:rsid w:val="00D03A40"/>
    <w:rsid w:val="00D03B18"/>
    <w:rsid w:val="00D041BC"/>
    <w:rsid w:val="00D049E4"/>
    <w:rsid w:val="00D04EAF"/>
    <w:rsid w:val="00D053EF"/>
    <w:rsid w:val="00D0559B"/>
    <w:rsid w:val="00D0566F"/>
    <w:rsid w:val="00D06822"/>
    <w:rsid w:val="00D07492"/>
    <w:rsid w:val="00D078A9"/>
    <w:rsid w:val="00D1088E"/>
    <w:rsid w:val="00D10A25"/>
    <w:rsid w:val="00D11562"/>
    <w:rsid w:val="00D1204A"/>
    <w:rsid w:val="00D1255E"/>
    <w:rsid w:val="00D12B4F"/>
    <w:rsid w:val="00D144D7"/>
    <w:rsid w:val="00D14F38"/>
    <w:rsid w:val="00D161F8"/>
    <w:rsid w:val="00D16B04"/>
    <w:rsid w:val="00D16B96"/>
    <w:rsid w:val="00D17436"/>
    <w:rsid w:val="00D1752C"/>
    <w:rsid w:val="00D20330"/>
    <w:rsid w:val="00D2046F"/>
    <w:rsid w:val="00D21953"/>
    <w:rsid w:val="00D2197C"/>
    <w:rsid w:val="00D21D3F"/>
    <w:rsid w:val="00D21F0F"/>
    <w:rsid w:val="00D22228"/>
    <w:rsid w:val="00D2226F"/>
    <w:rsid w:val="00D225EB"/>
    <w:rsid w:val="00D22800"/>
    <w:rsid w:val="00D2381A"/>
    <w:rsid w:val="00D243BC"/>
    <w:rsid w:val="00D244A2"/>
    <w:rsid w:val="00D2453E"/>
    <w:rsid w:val="00D24C56"/>
    <w:rsid w:val="00D25615"/>
    <w:rsid w:val="00D260AA"/>
    <w:rsid w:val="00D26E54"/>
    <w:rsid w:val="00D273DD"/>
    <w:rsid w:val="00D30545"/>
    <w:rsid w:val="00D3146C"/>
    <w:rsid w:val="00D31E31"/>
    <w:rsid w:val="00D32000"/>
    <w:rsid w:val="00D32FF4"/>
    <w:rsid w:val="00D3320A"/>
    <w:rsid w:val="00D334C9"/>
    <w:rsid w:val="00D33E41"/>
    <w:rsid w:val="00D34020"/>
    <w:rsid w:val="00D3408E"/>
    <w:rsid w:val="00D34471"/>
    <w:rsid w:val="00D34601"/>
    <w:rsid w:val="00D34797"/>
    <w:rsid w:val="00D348F3"/>
    <w:rsid w:val="00D3553F"/>
    <w:rsid w:val="00D35850"/>
    <w:rsid w:val="00D3649C"/>
    <w:rsid w:val="00D36574"/>
    <w:rsid w:val="00D370EC"/>
    <w:rsid w:val="00D37546"/>
    <w:rsid w:val="00D37AA2"/>
    <w:rsid w:val="00D37CA2"/>
    <w:rsid w:val="00D408FE"/>
    <w:rsid w:val="00D423A0"/>
    <w:rsid w:val="00D42706"/>
    <w:rsid w:val="00D42BB1"/>
    <w:rsid w:val="00D42D0F"/>
    <w:rsid w:val="00D4305E"/>
    <w:rsid w:val="00D4307A"/>
    <w:rsid w:val="00D439BC"/>
    <w:rsid w:val="00D45142"/>
    <w:rsid w:val="00D45739"/>
    <w:rsid w:val="00D45921"/>
    <w:rsid w:val="00D46C6A"/>
    <w:rsid w:val="00D46CF8"/>
    <w:rsid w:val="00D46DB2"/>
    <w:rsid w:val="00D46FC8"/>
    <w:rsid w:val="00D47804"/>
    <w:rsid w:val="00D47C29"/>
    <w:rsid w:val="00D47F77"/>
    <w:rsid w:val="00D500E5"/>
    <w:rsid w:val="00D5056D"/>
    <w:rsid w:val="00D508E8"/>
    <w:rsid w:val="00D5129A"/>
    <w:rsid w:val="00D51B90"/>
    <w:rsid w:val="00D51E5D"/>
    <w:rsid w:val="00D51EBE"/>
    <w:rsid w:val="00D5348D"/>
    <w:rsid w:val="00D5366C"/>
    <w:rsid w:val="00D53AA7"/>
    <w:rsid w:val="00D55023"/>
    <w:rsid w:val="00D55326"/>
    <w:rsid w:val="00D55744"/>
    <w:rsid w:val="00D565A1"/>
    <w:rsid w:val="00D56931"/>
    <w:rsid w:val="00D57131"/>
    <w:rsid w:val="00D57591"/>
    <w:rsid w:val="00D57898"/>
    <w:rsid w:val="00D60AC7"/>
    <w:rsid w:val="00D60D7F"/>
    <w:rsid w:val="00D6103B"/>
    <w:rsid w:val="00D614E0"/>
    <w:rsid w:val="00D61865"/>
    <w:rsid w:val="00D61A83"/>
    <w:rsid w:val="00D61E3B"/>
    <w:rsid w:val="00D61ECC"/>
    <w:rsid w:val="00D629EF"/>
    <w:rsid w:val="00D62E77"/>
    <w:rsid w:val="00D637A7"/>
    <w:rsid w:val="00D63945"/>
    <w:rsid w:val="00D63A38"/>
    <w:rsid w:val="00D63A9D"/>
    <w:rsid w:val="00D641C3"/>
    <w:rsid w:val="00D64486"/>
    <w:rsid w:val="00D6506D"/>
    <w:rsid w:val="00D65484"/>
    <w:rsid w:val="00D658E4"/>
    <w:rsid w:val="00D6624C"/>
    <w:rsid w:val="00D6686B"/>
    <w:rsid w:val="00D674A6"/>
    <w:rsid w:val="00D677ED"/>
    <w:rsid w:val="00D678CF"/>
    <w:rsid w:val="00D67A6F"/>
    <w:rsid w:val="00D7022D"/>
    <w:rsid w:val="00D70300"/>
    <w:rsid w:val="00D705B4"/>
    <w:rsid w:val="00D70764"/>
    <w:rsid w:val="00D70CC2"/>
    <w:rsid w:val="00D721B5"/>
    <w:rsid w:val="00D735F7"/>
    <w:rsid w:val="00D73BA6"/>
    <w:rsid w:val="00D74002"/>
    <w:rsid w:val="00D7463C"/>
    <w:rsid w:val="00D74D72"/>
    <w:rsid w:val="00D756B5"/>
    <w:rsid w:val="00D75D71"/>
    <w:rsid w:val="00D75D93"/>
    <w:rsid w:val="00D75E45"/>
    <w:rsid w:val="00D76019"/>
    <w:rsid w:val="00D7612C"/>
    <w:rsid w:val="00D76399"/>
    <w:rsid w:val="00D76625"/>
    <w:rsid w:val="00D76A0A"/>
    <w:rsid w:val="00D772B0"/>
    <w:rsid w:val="00D7738B"/>
    <w:rsid w:val="00D777B9"/>
    <w:rsid w:val="00D77FDC"/>
    <w:rsid w:val="00D80024"/>
    <w:rsid w:val="00D80834"/>
    <w:rsid w:val="00D8084C"/>
    <w:rsid w:val="00D80A82"/>
    <w:rsid w:val="00D80D69"/>
    <w:rsid w:val="00D815D2"/>
    <w:rsid w:val="00D82B22"/>
    <w:rsid w:val="00D832DF"/>
    <w:rsid w:val="00D8335E"/>
    <w:rsid w:val="00D83E14"/>
    <w:rsid w:val="00D83F02"/>
    <w:rsid w:val="00D84251"/>
    <w:rsid w:val="00D84634"/>
    <w:rsid w:val="00D84968"/>
    <w:rsid w:val="00D84BC4"/>
    <w:rsid w:val="00D85272"/>
    <w:rsid w:val="00D85561"/>
    <w:rsid w:val="00D85564"/>
    <w:rsid w:val="00D857B5"/>
    <w:rsid w:val="00D85C9D"/>
    <w:rsid w:val="00D861F5"/>
    <w:rsid w:val="00D86375"/>
    <w:rsid w:val="00D87D5C"/>
    <w:rsid w:val="00D9011F"/>
    <w:rsid w:val="00D9035B"/>
    <w:rsid w:val="00D90704"/>
    <w:rsid w:val="00D90AE1"/>
    <w:rsid w:val="00D90B64"/>
    <w:rsid w:val="00D91A69"/>
    <w:rsid w:val="00D92332"/>
    <w:rsid w:val="00D931F2"/>
    <w:rsid w:val="00D93658"/>
    <w:rsid w:val="00D937D8"/>
    <w:rsid w:val="00D93EB4"/>
    <w:rsid w:val="00D94AF4"/>
    <w:rsid w:val="00D94E07"/>
    <w:rsid w:val="00D9509F"/>
    <w:rsid w:val="00D9604A"/>
    <w:rsid w:val="00D96079"/>
    <w:rsid w:val="00D966F2"/>
    <w:rsid w:val="00D975F7"/>
    <w:rsid w:val="00DA0214"/>
    <w:rsid w:val="00DA0966"/>
    <w:rsid w:val="00DA10B1"/>
    <w:rsid w:val="00DA11FF"/>
    <w:rsid w:val="00DA1733"/>
    <w:rsid w:val="00DA1E0E"/>
    <w:rsid w:val="00DA2612"/>
    <w:rsid w:val="00DA2771"/>
    <w:rsid w:val="00DA2B23"/>
    <w:rsid w:val="00DA2CD6"/>
    <w:rsid w:val="00DA2D0E"/>
    <w:rsid w:val="00DA3107"/>
    <w:rsid w:val="00DA3DCF"/>
    <w:rsid w:val="00DA4022"/>
    <w:rsid w:val="00DA4F9B"/>
    <w:rsid w:val="00DA4FF2"/>
    <w:rsid w:val="00DA535F"/>
    <w:rsid w:val="00DA543D"/>
    <w:rsid w:val="00DA55A6"/>
    <w:rsid w:val="00DA55D4"/>
    <w:rsid w:val="00DA6990"/>
    <w:rsid w:val="00DA739D"/>
    <w:rsid w:val="00DA7C90"/>
    <w:rsid w:val="00DB01E7"/>
    <w:rsid w:val="00DB05F5"/>
    <w:rsid w:val="00DB09DF"/>
    <w:rsid w:val="00DB0A4E"/>
    <w:rsid w:val="00DB0E10"/>
    <w:rsid w:val="00DB16AC"/>
    <w:rsid w:val="00DB208F"/>
    <w:rsid w:val="00DB2298"/>
    <w:rsid w:val="00DB276F"/>
    <w:rsid w:val="00DB3090"/>
    <w:rsid w:val="00DB36A7"/>
    <w:rsid w:val="00DB39BE"/>
    <w:rsid w:val="00DB3B2E"/>
    <w:rsid w:val="00DB3F9F"/>
    <w:rsid w:val="00DB4BA0"/>
    <w:rsid w:val="00DB4C57"/>
    <w:rsid w:val="00DB51BB"/>
    <w:rsid w:val="00DB5704"/>
    <w:rsid w:val="00DB58DE"/>
    <w:rsid w:val="00DB5C40"/>
    <w:rsid w:val="00DB6C5A"/>
    <w:rsid w:val="00DC0126"/>
    <w:rsid w:val="00DC0136"/>
    <w:rsid w:val="00DC02AA"/>
    <w:rsid w:val="00DC02C9"/>
    <w:rsid w:val="00DC0B3A"/>
    <w:rsid w:val="00DC156C"/>
    <w:rsid w:val="00DC1FBC"/>
    <w:rsid w:val="00DC21E4"/>
    <w:rsid w:val="00DC2B82"/>
    <w:rsid w:val="00DC2C4A"/>
    <w:rsid w:val="00DC3AE8"/>
    <w:rsid w:val="00DC3C9E"/>
    <w:rsid w:val="00DC49C3"/>
    <w:rsid w:val="00DC4A70"/>
    <w:rsid w:val="00DC5133"/>
    <w:rsid w:val="00DC5E55"/>
    <w:rsid w:val="00DC609C"/>
    <w:rsid w:val="00DC60AE"/>
    <w:rsid w:val="00DC6335"/>
    <w:rsid w:val="00DC6661"/>
    <w:rsid w:val="00DC6917"/>
    <w:rsid w:val="00DC6EC5"/>
    <w:rsid w:val="00DC6FC0"/>
    <w:rsid w:val="00DC7139"/>
    <w:rsid w:val="00DC7E47"/>
    <w:rsid w:val="00DC7F1D"/>
    <w:rsid w:val="00DC7F83"/>
    <w:rsid w:val="00DC7FE9"/>
    <w:rsid w:val="00DD06A1"/>
    <w:rsid w:val="00DD08AB"/>
    <w:rsid w:val="00DD0C88"/>
    <w:rsid w:val="00DD0F71"/>
    <w:rsid w:val="00DD15C7"/>
    <w:rsid w:val="00DD1675"/>
    <w:rsid w:val="00DD16E9"/>
    <w:rsid w:val="00DD2104"/>
    <w:rsid w:val="00DD25F6"/>
    <w:rsid w:val="00DD291E"/>
    <w:rsid w:val="00DD2C89"/>
    <w:rsid w:val="00DD2F39"/>
    <w:rsid w:val="00DD312E"/>
    <w:rsid w:val="00DD3BB7"/>
    <w:rsid w:val="00DD440F"/>
    <w:rsid w:val="00DD4868"/>
    <w:rsid w:val="00DD4E38"/>
    <w:rsid w:val="00DD5A0D"/>
    <w:rsid w:val="00DD65EE"/>
    <w:rsid w:val="00DD669B"/>
    <w:rsid w:val="00DD68CB"/>
    <w:rsid w:val="00DD6A3D"/>
    <w:rsid w:val="00DD7C31"/>
    <w:rsid w:val="00DD7EEC"/>
    <w:rsid w:val="00DE01EF"/>
    <w:rsid w:val="00DE0405"/>
    <w:rsid w:val="00DE08DB"/>
    <w:rsid w:val="00DE0CFF"/>
    <w:rsid w:val="00DE0DBD"/>
    <w:rsid w:val="00DE0EEA"/>
    <w:rsid w:val="00DE1780"/>
    <w:rsid w:val="00DE1C1E"/>
    <w:rsid w:val="00DE231E"/>
    <w:rsid w:val="00DE240C"/>
    <w:rsid w:val="00DE2708"/>
    <w:rsid w:val="00DE28EB"/>
    <w:rsid w:val="00DE327A"/>
    <w:rsid w:val="00DE3A74"/>
    <w:rsid w:val="00DE3AAE"/>
    <w:rsid w:val="00DE44F7"/>
    <w:rsid w:val="00DE4E3B"/>
    <w:rsid w:val="00DE51C3"/>
    <w:rsid w:val="00DE5C97"/>
    <w:rsid w:val="00DE5E79"/>
    <w:rsid w:val="00DE60A7"/>
    <w:rsid w:val="00DE63C7"/>
    <w:rsid w:val="00DE6870"/>
    <w:rsid w:val="00DE6A58"/>
    <w:rsid w:val="00DE7E02"/>
    <w:rsid w:val="00DF02FF"/>
    <w:rsid w:val="00DF1068"/>
    <w:rsid w:val="00DF15DD"/>
    <w:rsid w:val="00DF2A94"/>
    <w:rsid w:val="00DF3099"/>
    <w:rsid w:val="00DF3198"/>
    <w:rsid w:val="00DF3252"/>
    <w:rsid w:val="00DF3B60"/>
    <w:rsid w:val="00DF3C0E"/>
    <w:rsid w:val="00DF4402"/>
    <w:rsid w:val="00DF4EF4"/>
    <w:rsid w:val="00DF5142"/>
    <w:rsid w:val="00DF57C4"/>
    <w:rsid w:val="00DF5958"/>
    <w:rsid w:val="00DF627C"/>
    <w:rsid w:val="00DF6625"/>
    <w:rsid w:val="00DF684A"/>
    <w:rsid w:val="00DF691E"/>
    <w:rsid w:val="00DF6FF5"/>
    <w:rsid w:val="00DF70FF"/>
    <w:rsid w:val="00DF7142"/>
    <w:rsid w:val="00DF7B8D"/>
    <w:rsid w:val="00E0010F"/>
    <w:rsid w:val="00E00684"/>
    <w:rsid w:val="00E00C3A"/>
    <w:rsid w:val="00E00D0A"/>
    <w:rsid w:val="00E016DC"/>
    <w:rsid w:val="00E01A1B"/>
    <w:rsid w:val="00E023C3"/>
    <w:rsid w:val="00E03025"/>
    <w:rsid w:val="00E03210"/>
    <w:rsid w:val="00E03677"/>
    <w:rsid w:val="00E039A8"/>
    <w:rsid w:val="00E03F76"/>
    <w:rsid w:val="00E041D7"/>
    <w:rsid w:val="00E0453C"/>
    <w:rsid w:val="00E04641"/>
    <w:rsid w:val="00E048E0"/>
    <w:rsid w:val="00E05253"/>
    <w:rsid w:val="00E05274"/>
    <w:rsid w:val="00E05971"/>
    <w:rsid w:val="00E05989"/>
    <w:rsid w:val="00E05B74"/>
    <w:rsid w:val="00E06B24"/>
    <w:rsid w:val="00E06C24"/>
    <w:rsid w:val="00E06EA8"/>
    <w:rsid w:val="00E07377"/>
    <w:rsid w:val="00E0777E"/>
    <w:rsid w:val="00E07BF7"/>
    <w:rsid w:val="00E101B5"/>
    <w:rsid w:val="00E10223"/>
    <w:rsid w:val="00E10722"/>
    <w:rsid w:val="00E11DC3"/>
    <w:rsid w:val="00E11F33"/>
    <w:rsid w:val="00E13267"/>
    <w:rsid w:val="00E1350B"/>
    <w:rsid w:val="00E13678"/>
    <w:rsid w:val="00E13843"/>
    <w:rsid w:val="00E13B2F"/>
    <w:rsid w:val="00E13C99"/>
    <w:rsid w:val="00E145A1"/>
    <w:rsid w:val="00E14858"/>
    <w:rsid w:val="00E14E4D"/>
    <w:rsid w:val="00E15349"/>
    <w:rsid w:val="00E15D10"/>
    <w:rsid w:val="00E15E9D"/>
    <w:rsid w:val="00E160FB"/>
    <w:rsid w:val="00E167CD"/>
    <w:rsid w:val="00E16871"/>
    <w:rsid w:val="00E172F5"/>
    <w:rsid w:val="00E17893"/>
    <w:rsid w:val="00E17D6A"/>
    <w:rsid w:val="00E20A3A"/>
    <w:rsid w:val="00E20FBC"/>
    <w:rsid w:val="00E211B1"/>
    <w:rsid w:val="00E2122F"/>
    <w:rsid w:val="00E214BE"/>
    <w:rsid w:val="00E21F61"/>
    <w:rsid w:val="00E22724"/>
    <w:rsid w:val="00E22A2A"/>
    <w:rsid w:val="00E22B8F"/>
    <w:rsid w:val="00E23916"/>
    <w:rsid w:val="00E239CB"/>
    <w:rsid w:val="00E24B00"/>
    <w:rsid w:val="00E24FED"/>
    <w:rsid w:val="00E252CB"/>
    <w:rsid w:val="00E2541D"/>
    <w:rsid w:val="00E2668A"/>
    <w:rsid w:val="00E267FB"/>
    <w:rsid w:val="00E26F20"/>
    <w:rsid w:val="00E27249"/>
    <w:rsid w:val="00E27A87"/>
    <w:rsid w:val="00E27EB2"/>
    <w:rsid w:val="00E305BD"/>
    <w:rsid w:val="00E3103F"/>
    <w:rsid w:val="00E316AD"/>
    <w:rsid w:val="00E316AF"/>
    <w:rsid w:val="00E31A59"/>
    <w:rsid w:val="00E31C46"/>
    <w:rsid w:val="00E31D94"/>
    <w:rsid w:val="00E321A1"/>
    <w:rsid w:val="00E32523"/>
    <w:rsid w:val="00E35E39"/>
    <w:rsid w:val="00E36CE6"/>
    <w:rsid w:val="00E371F0"/>
    <w:rsid w:val="00E37D02"/>
    <w:rsid w:val="00E37DE8"/>
    <w:rsid w:val="00E40293"/>
    <w:rsid w:val="00E40D46"/>
    <w:rsid w:val="00E4244E"/>
    <w:rsid w:val="00E42A7D"/>
    <w:rsid w:val="00E43055"/>
    <w:rsid w:val="00E4338C"/>
    <w:rsid w:val="00E43450"/>
    <w:rsid w:val="00E43EE5"/>
    <w:rsid w:val="00E43EE8"/>
    <w:rsid w:val="00E44D1F"/>
    <w:rsid w:val="00E44ED6"/>
    <w:rsid w:val="00E4528E"/>
    <w:rsid w:val="00E45324"/>
    <w:rsid w:val="00E45B14"/>
    <w:rsid w:val="00E45D44"/>
    <w:rsid w:val="00E464C2"/>
    <w:rsid w:val="00E46E17"/>
    <w:rsid w:val="00E47115"/>
    <w:rsid w:val="00E47C35"/>
    <w:rsid w:val="00E47F10"/>
    <w:rsid w:val="00E501E8"/>
    <w:rsid w:val="00E50423"/>
    <w:rsid w:val="00E50DFB"/>
    <w:rsid w:val="00E5159E"/>
    <w:rsid w:val="00E525EB"/>
    <w:rsid w:val="00E52829"/>
    <w:rsid w:val="00E52D7B"/>
    <w:rsid w:val="00E53B8D"/>
    <w:rsid w:val="00E53B93"/>
    <w:rsid w:val="00E542EC"/>
    <w:rsid w:val="00E545EE"/>
    <w:rsid w:val="00E55164"/>
    <w:rsid w:val="00E55673"/>
    <w:rsid w:val="00E56320"/>
    <w:rsid w:val="00E5719E"/>
    <w:rsid w:val="00E578BB"/>
    <w:rsid w:val="00E601D7"/>
    <w:rsid w:val="00E6077C"/>
    <w:rsid w:val="00E6165E"/>
    <w:rsid w:val="00E617DC"/>
    <w:rsid w:val="00E61D28"/>
    <w:rsid w:val="00E6216F"/>
    <w:rsid w:val="00E623DF"/>
    <w:rsid w:val="00E6274B"/>
    <w:rsid w:val="00E62935"/>
    <w:rsid w:val="00E62B4E"/>
    <w:rsid w:val="00E62B88"/>
    <w:rsid w:val="00E62C26"/>
    <w:rsid w:val="00E62D52"/>
    <w:rsid w:val="00E63315"/>
    <w:rsid w:val="00E63732"/>
    <w:rsid w:val="00E641DC"/>
    <w:rsid w:val="00E642C2"/>
    <w:rsid w:val="00E64ADE"/>
    <w:rsid w:val="00E656FA"/>
    <w:rsid w:val="00E65B6B"/>
    <w:rsid w:val="00E65E82"/>
    <w:rsid w:val="00E66151"/>
    <w:rsid w:val="00E66DA1"/>
    <w:rsid w:val="00E66ED1"/>
    <w:rsid w:val="00E700E3"/>
    <w:rsid w:val="00E70289"/>
    <w:rsid w:val="00E705FF"/>
    <w:rsid w:val="00E7184A"/>
    <w:rsid w:val="00E71F83"/>
    <w:rsid w:val="00E725AB"/>
    <w:rsid w:val="00E728DE"/>
    <w:rsid w:val="00E72A9B"/>
    <w:rsid w:val="00E73361"/>
    <w:rsid w:val="00E73F02"/>
    <w:rsid w:val="00E74879"/>
    <w:rsid w:val="00E748B8"/>
    <w:rsid w:val="00E751E6"/>
    <w:rsid w:val="00E75586"/>
    <w:rsid w:val="00E75B74"/>
    <w:rsid w:val="00E75FB6"/>
    <w:rsid w:val="00E76033"/>
    <w:rsid w:val="00E76BC5"/>
    <w:rsid w:val="00E778B4"/>
    <w:rsid w:val="00E779F7"/>
    <w:rsid w:val="00E77D28"/>
    <w:rsid w:val="00E77F7E"/>
    <w:rsid w:val="00E803F7"/>
    <w:rsid w:val="00E808BB"/>
    <w:rsid w:val="00E80BB0"/>
    <w:rsid w:val="00E80CDF"/>
    <w:rsid w:val="00E80DB9"/>
    <w:rsid w:val="00E812C8"/>
    <w:rsid w:val="00E813A8"/>
    <w:rsid w:val="00E81FFE"/>
    <w:rsid w:val="00E822DD"/>
    <w:rsid w:val="00E8257F"/>
    <w:rsid w:val="00E826CC"/>
    <w:rsid w:val="00E82C81"/>
    <w:rsid w:val="00E82D4E"/>
    <w:rsid w:val="00E82DD3"/>
    <w:rsid w:val="00E82DF6"/>
    <w:rsid w:val="00E8328B"/>
    <w:rsid w:val="00E83A92"/>
    <w:rsid w:val="00E83F80"/>
    <w:rsid w:val="00E84082"/>
    <w:rsid w:val="00E84A08"/>
    <w:rsid w:val="00E84BEA"/>
    <w:rsid w:val="00E84DAE"/>
    <w:rsid w:val="00E85134"/>
    <w:rsid w:val="00E85F26"/>
    <w:rsid w:val="00E8600D"/>
    <w:rsid w:val="00E86413"/>
    <w:rsid w:val="00E864A9"/>
    <w:rsid w:val="00E86C55"/>
    <w:rsid w:val="00E86D51"/>
    <w:rsid w:val="00E87622"/>
    <w:rsid w:val="00E87D8D"/>
    <w:rsid w:val="00E90422"/>
    <w:rsid w:val="00E90423"/>
    <w:rsid w:val="00E90799"/>
    <w:rsid w:val="00E90800"/>
    <w:rsid w:val="00E90A15"/>
    <w:rsid w:val="00E90C3D"/>
    <w:rsid w:val="00E90F8C"/>
    <w:rsid w:val="00E913C7"/>
    <w:rsid w:val="00E92432"/>
    <w:rsid w:val="00E925E3"/>
    <w:rsid w:val="00E9293D"/>
    <w:rsid w:val="00E9373D"/>
    <w:rsid w:val="00E93C06"/>
    <w:rsid w:val="00E9456A"/>
    <w:rsid w:val="00E9525E"/>
    <w:rsid w:val="00E95758"/>
    <w:rsid w:val="00E95AA5"/>
    <w:rsid w:val="00E95E7E"/>
    <w:rsid w:val="00E960A4"/>
    <w:rsid w:val="00E96EA0"/>
    <w:rsid w:val="00E9734F"/>
    <w:rsid w:val="00E97AD9"/>
    <w:rsid w:val="00E97B6C"/>
    <w:rsid w:val="00E97E70"/>
    <w:rsid w:val="00EA0288"/>
    <w:rsid w:val="00EA030F"/>
    <w:rsid w:val="00EA07CC"/>
    <w:rsid w:val="00EA11DE"/>
    <w:rsid w:val="00EA1DD2"/>
    <w:rsid w:val="00EA21F9"/>
    <w:rsid w:val="00EA2223"/>
    <w:rsid w:val="00EA2321"/>
    <w:rsid w:val="00EA2934"/>
    <w:rsid w:val="00EA3198"/>
    <w:rsid w:val="00EA379A"/>
    <w:rsid w:val="00EA3C0B"/>
    <w:rsid w:val="00EA3E5D"/>
    <w:rsid w:val="00EA474A"/>
    <w:rsid w:val="00EA65DC"/>
    <w:rsid w:val="00EA6975"/>
    <w:rsid w:val="00EA69BE"/>
    <w:rsid w:val="00EA6C2B"/>
    <w:rsid w:val="00EA72F0"/>
    <w:rsid w:val="00EA75C5"/>
    <w:rsid w:val="00EB0163"/>
    <w:rsid w:val="00EB0BE5"/>
    <w:rsid w:val="00EB14C7"/>
    <w:rsid w:val="00EB1507"/>
    <w:rsid w:val="00EB1681"/>
    <w:rsid w:val="00EB1BE6"/>
    <w:rsid w:val="00EB1FAB"/>
    <w:rsid w:val="00EB2007"/>
    <w:rsid w:val="00EB2E06"/>
    <w:rsid w:val="00EB34F7"/>
    <w:rsid w:val="00EB3FA2"/>
    <w:rsid w:val="00EB41B0"/>
    <w:rsid w:val="00EB491F"/>
    <w:rsid w:val="00EB4D4F"/>
    <w:rsid w:val="00EB519B"/>
    <w:rsid w:val="00EB536C"/>
    <w:rsid w:val="00EB5AE6"/>
    <w:rsid w:val="00EB5F0C"/>
    <w:rsid w:val="00EB6473"/>
    <w:rsid w:val="00EB6FE2"/>
    <w:rsid w:val="00EB7A31"/>
    <w:rsid w:val="00EB7DF0"/>
    <w:rsid w:val="00EC0869"/>
    <w:rsid w:val="00EC11E1"/>
    <w:rsid w:val="00EC19ED"/>
    <w:rsid w:val="00EC1A1E"/>
    <w:rsid w:val="00EC1F39"/>
    <w:rsid w:val="00EC2170"/>
    <w:rsid w:val="00EC2BA7"/>
    <w:rsid w:val="00EC3226"/>
    <w:rsid w:val="00EC37E4"/>
    <w:rsid w:val="00EC3DC3"/>
    <w:rsid w:val="00EC3FDB"/>
    <w:rsid w:val="00EC4391"/>
    <w:rsid w:val="00EC484D"/>
    <w:rsid w:val="00EC4B7D"/>
    <w:rsid w:val="00EC5A3C"/>
    <w:rsid w:val="00EC602E"/>
    <w:rsid w:val="00EC64AF"/>
    <w:rsid w:val="00EC6B93"/>
    <w:rsid w:val="00EC6D32"/>
    <w:rsid w:val="00ED0238"/>
    <w:rsid w:val="00ED08BA"/>
    <w:rsid w:val="00ED08EA"/>
    <w:rsid w:val="00ED09EF"/>
    <w:rsid w:val="00ED0A04"/>
    <w:rsid w:val="00ED261C"/>
    <w:rsid w:val="00ED28FD"/>
    <w:rsid w:val="00ED2C8E"/>
    <w:rsid w:val="00ED38C8"/>
    <w:rsid w:val="00ED40A8"/>
    <w:rsid w:val="00ED4227"/>
    <w:rsid w:val="00ED4231"/>
    <w:rsid w:val="00ED42EF"/>
    <w:rsid w:val="00ED47E9"/>
    <w:rsid w:val="00ED493C"/>
    <w:rsid w:val="00ED52E0"/>
    <w:rsid w:val="00ED58F3"/>
    <w:rsid w:val="00ED64D9"/>
    <w:rsid w:val="00ED6830"/>
    <w:rsid w:val="00ED7125"/>
    <w:rsid w:val="00ED771D"/>
    <w:rsid w:val="00ED77E8"/>
    <w:rsid w:val="00ED78B9"/>
    <w:rsid w:val="00ED7A6A"/>
    <w:rsid w:val="00ED7CCE"/>
    <w:rsid w:val="00ED7D12"/>
    <w:rsid w:val="00EE01B7"/>
    <w:rsid w:val="00EE03C6"/>
    <w:rsid w:val="00EE0EFF"/>
    <w:rsid w:val="00EE1A4E"/>
    <w:rsid w:val="00EE1C77"/>
    <w:rsid w:val="00EE1D71"/>
    <w:rsid w:val="00EE1EBE"/>
    <w:rsid w:val="00EE2639"/>
    <w:rsid w:val="00EE2B85"/>
    <w:rsid w:val="00EE3AC3"/>
    <w:rsid w:val="00EE3C91"/>
    <w:rsid w:val="00EE4480"/>
    <w:rsid w:val="00EE551E"/>
    <w:rsid w:val="00EE5733"/>
    <w:rsid w:val="00EE57E4"/>
    <w:rsid w:val="00EE6199"/>
    <w:rsid w:val="00EE6246"/>
    <w:rsid w:val="00EE6846"/>
    <w:rsid w:val="00EE68D7"/>
    <w:rsid w:val="00EE6EA6"/>
    <w:rsid w:val="00EE7017"/>
    <w:rsid w:val="00EE7256"/>
    <w:rsid w:val="00EE7382"/>
    <w:rsid w:val="00EE760C"/>
    <w:rsid w:val="00EE7AFF"/>
    <w:rsid w:val="00EF0006"/>
    <w:rsid w:val="00EF0723"/>
    <w:rsid w:val="00EF0868"/>
    <w:rsid w:val="00EF1582"/>
    <w:rsid w:val="00EF1A96"/>
    <w:rsid w:val="00EF3402"/>
    <w:rsid w:val="00EF3EC4"/>
    <w:rsid w:val="00EF42D1"/>
    <w:rsid w:val="00EF459B"/>
    <w:rsid w:val="00EF4AEE"/>
    <w:rsid w:val="00EF5229"/>
    <w:rsid w:val="00EF63A8"/>
    <w:rsid w:val="00EF68B3"/>
    <w:rsid w:val="00EF6C58"/>
    <w:rsid w:val="00EF6CFA"/>
    <w:rsid w:val="00EF6E98"/>
    <w:rsid w:val="00EF746B"/>
    <w:rsid w:val="00EF7A7C"/>
    <w:rsid w:val="00F00107"/>
    <w:rsid w:val="00F00649"/>
    <w:rsid w:val="00F00BE0"/>
    <w:rsid w:val="00F0120C"/>
    <w:rsid w:val="00F017B0"/>
    <w:rsid w:val="00F01CEB"/>
    <w:rsid w:val="00F02437"/>
    <w:rsid w:val="00F0253F"/>
    <w:rsid w:val="00F025A3"/>
    <w:rsid w:val="00F028A2"/>
    <w:rsid w:val="00F02CAC"/>
    <w:rsid w:val="00F02D3F"/>
    <w:rsid w:val="00F02DB4"/>
    <w:rsid w:val="00F03BC9"/>
    <w:rsid w:val="00F0421E"/>
    <w:rsid w:val="00F04BE2"/>
    <w:rsid w:val="00F04C4F"/>
    <w:rsid w:val="00F04E34"/>
    <w:rsid w:val="00F05BFB"/>
    <w:rsid w:val="00F064A4"/>
    <w:rsid w:val="00F0655C"/>
    <w:rsid w:val="00F06B81"/>
    <w:rsid w:val="00F06BFE"/>
    <w:rsid w:val="00F06F82"/>
    <w:rsid w:val="00F0711F"/>
    <w:rsid w:val="00F075A8"/>
    <w:rsid w:val="00F07613"/>
    <w:rsid w:val="00F07A89"/>
    <w:rsid w:val="00F07E8A"/>
    <w:rsid w:val="00F10795"/>
    <w:rsid w:val="00F11A22"/>
    <w:rsid w:val="00F12175"/>
    <w:rsid w:val="00F121A7"/>
    <w:rsid w:val="00F125B1"/>
    <w:rsid w:val="00F126AB"/>
    <w:rsid w:val="00F12956"/>
    <w:rsid w:val="00F13C24"/>
    <w:rsid w:val="00F1482F"/>
    <w:rsid w:val="00F14F5F"/>
    <w:rsid w:val="00F154BE"/>
    <w:rsid w:val="00F1591E"/>
    <w:rsid w:val="00F15BF8"/>
    <w:rsid w:val="00F16C0B"/>
    <w:rsid w:val="00F17667"/>
    <w:rsid w:val="00F17753"/>
    <w:rsid w:val="00F17ABE"/>
    <w:rsid w:val="00F17BE1"/>
    <w:rsid w:val="00F17DAD"/>
    <w:rsid w:val="00F20571"/>
    <w:rsid w:val="00F205AD"/>
    <w:rsid w:val="00F211FB"/>
    <w:rsid w:val="00F21C01"/>
    <w:rsid w:val="00F23103"/>
    <w:rsid w:val="00F2320C"/>
    <w:rsid w:val="00F23DBC"/>
    <w:rsid w:val="00F24219"/>
    <w:rsid w:val="00F2467E"/>
    <w:rsid w:val="00F267D8"/>
    <w:rsid w:val="00F26AD4"/>
    <w:rsid w:val="00F26ECA"/>
    <w:rsid w:val="00F270F5"/>
    <w:rsid w:val="00F2714E"/>
    <w:rsid w:val="00F274F2"/>
    <w:rsid w:val="00F27748"/>
    <w:rsid w:val="00F30220"/>
    <w:rsid w:val="00F31079"/>
    <w:rsid w:val="00F311FE"/>
    <w:rsid w:val="00F31343"/>
    <w:rsid w:val="00F31A05"/>
    <w:rsid w:val="00F31C5D"/>
    <w:rsid w:val="00F31DE6"/>
    <w:rsid w:val="00F321C8"/>
    <w:rsid w:val="00F33778"/>
    <w:rsid w:val="00F338F2"/>
    <w:rsid w:val="00F3399D"/>
    <w:rsid w:val="00F33A8B"/>
    <w:rsid w:val="00F33C2B"/>
    <w:rsid w:val="00F33F35"/>
    <w:rsid w:val="00F341B9"/>
    <w:rsid w:val="00F34A8B"/>
    <w:rsid w:val="00F35765"/>
    <w:rsid w:val="00F35A3B"/>
    <w:rsid w:val="00F35ACC"/>
    <w:rsid w:val="00F363D7"/>
    <w:rsid w:val="00F372FB"/>
    <w:rsid w:val="00F3794F"/>
    <w:rsid w:val="00F40333"/>
    <w:rsid w:val="00F40654"/>
    <w:rsid w:val="00F4081C"/>
    <w:rsid w:val="00F40FF0"/>
    <w:rsid w:val="00F414FF"/>
    <w:rsid w:val="00F419C6"/>
    <w:rsid w:val="00F41A64"/>
    <w:rsid w:val="00F41B9A"/>
    <w:rsid w:val="00F41DA9"/>
    <w:rsid w:val="00F42092"/>
    <w:rsid w:val="00F426E5"/>
    <w:rsid w:val="00F43C47"/>
    <w:rsid w:val="00F440BA"/>
    <w:rsid w:val="00F4463B"/>
    <w:rsid w:val="00F44F49"/>
    <w:rsid w:val="00F45310"/>
    <w:rsid w:val="00F45524"/>
    <w:rsid w:val="00F45661"/>
    <w:rsid w:val="00F456DE"/>
    <w:rsid w:val="00F45AC6"/>
    <w:rsid w:val="00F463C8"/>
    <w:rsid w:val="00F46B96"/>
    <w:rsid w:val="00F46FE7"/>
    <w:rsid w:val="00F475F8"/>
    <w:rsid w:val="00F47656"/>
    <w:rsid w:val="00F504B8"/>
    <w:rsid w:val="00F50E71"/>
    <w:rsid w:val="00F5158C"/>
    <w:rsid w:val="00F5234A"/>
    <w:rsid w:val="00F52458"/>
    <w:rsid w:val="00F524F9"/>
    <w:rsid w:val="00F52EF8"/>
    <w:rsid w:val="00F52F0E"/>
    <w:rsid w:val="00F53766"/>
    <w:rsid w:val="00F5377F"/>
    <w:rsid w:val="00F53A85"/>
    <w:rsid w:val="00F5496D"/>
    <w:rsid w:val="00F54BD1"/>
    <w:rsid w:val="00F5542C"/>
    <w:rsid w:val="00F57833"/>
    <w:rsid w:val="00F578C6"/>
    <w:rsid w:val="00F57C96"/>
    <w:rsid w:val="00F605E6"/>
    <w:rsid w:val="00F6148A"/>
    <w:rsid w:val="00F61A83"/>
    <w:rsid w:val="00F61DB0"/>
    <w:rsid w:val="00F626A5"/>
    <w:rsid w:val="00F63015"/>
    <w:rsid w:val="00F64619"/>
    <w:rsid w:val="00F64EDC"/>
    <w:rsid w:val="00F652ED"/>
    <w:rsid w:val="00F6588E"/>
    <w:rsid w:val="00F65A85"/>
    <w:rsid w:val="00F66086"/>
    <w:rsid w:val="00F66740"/>
    <w:rsid w:val="00F6741D"/>
    <w:rsid w:val="00F67A7B"/>
    <w:rsid w:val="00F707CC"/>
    <w:rsid w:val="00F709AB"/>
    <w:rsid w:val="00F70C6E"/>
    <w:rsid w:val="00F71369"/>
    <w:rsid w:val="00F71767"/>
    <w:rsid w:val="00F71C64"/>
    <w:rsid w:val="00F722F4"/>
    <w:rsid w:val="00F72AE9"/>
    <w:rsid w:val="00F72CE6"/>
    <w:rsid w:val="00F72F0E"/>
    <w:rsid w:val="00F7362B"/>
    <w:rsid w:val="00F73894"/>
    <w:rsid w:val="00F73DF1"/>
    <w:rsid w:val="00F73F50"/>
    <w:rsid w:val="00F7448A"/>
    <w:rsid w:val="00F74630"/>
    <w:rsid w:val="00F7486A"/>
    <w:rsid w:val="00F74C87"/>
    <w:rsid w:val="00F74EDF"/>
    <w:rsid w:val="00F751C9"/>
    <w:rsid w:val="00F7535F"/>
    <w:rsid w:val="00F753FA"/>
    <w:rsid w:val="00F75ECE"/>
    <w:rsid w:val="00F769C9"/>
    <w:rsid w:val="00F771DA"/>
    <w:rsid w:val="00F77319"/>
    <w:rsid w:val="00F77A09"/>
    <w:rsid w:val="00F802C3"/>
    <w:rsid w:val="00F8031C"/>
    <w:rsid w:val="00F803CF"/>
    <w:rsid w:val="00F80615"/>
    <w:rsid w:val="00F80ADE"/>
    <w:rsid w:val="00F81537"/>
    <w:rsid w:val="00F81843"/>
    <w:rsid w:val="00F819F7"/>
    <w:rsid w:val="00F81E45"/>
    <w:rsid w:val="00F83F17"/>
    <w:rsid w:val="00F84368"/>
    <w:rsid w:val="00F84670"/>
    <w:rsid w:val="00F84DDD"/>
    <w:rsid w:val="00F85CB7"/>
    <w:rsid w:val="00F85D53"/>
    <w:rsid w:val="00F85E7B"/>
    <w:rsid w:val="00F86334"/>
    <w:rsid w:val="00F863C4"/>
    <w:rsid w:val="00F86DA0"/>
    <w:rsid w:val="00F8710C"/>
    <w:rsid w:val="00F87BBF"/>
    <w:rsid w:val="00F87F69"/>
    <w:rsid w:val="00F90E50"/>
    <w:rsid w:val="00F92373"/>
    <w:rsid w:val="00F92715"/>
    <w:rsid w:val="00F92C8C"/>
    <w:rsid w:val="00F92E5D"/>
    <w:rsid w:val="00F93412"/>
    <w:rsid w:val="00F938A8"/>
    <w:rsid w:val="00F93A80"/>
    <w:rsid w:val="00F946FD"/>
    <w:rsid w:val="00F94994"/>
    <w:rsid w:val="00F94F04"/>
    <w:rsid w:val="00F94F95"/>
    <w:rsid w:val="00F95674"/>
    <w:rsid w:val="00F95B96"/>
    <w:rsid w:val="00F95F8D"/>
    <w:rsid w:val="00F9604C"/>
    <w:rsid w:val="00F96236"/>
    <w:rsid w:val="00F96C60"/>
    <w:rsid w:val="00F97086"/>
    <w:rsid w:val="00F974DC"/>
    <w:rsid w:val="00F9779B"/>
    <w:rsid w:val="00F977DB"/>
    <w:rsid w:val="00F97A22"/>
    <w:rsid w:val="00FA00D8"/>
    <w:rsid w:val="00FA0276"/>
    <w:rsid w:val="00FA0437"/>
    <w:rsid w:val="00FA043B"/>
    <w:rsid w:val="00FA0565"/>
    <w:rsid w:val="00FA0BE7"/>
    <w:rsid w:val="00FA0C3B"/>
    <w:rsid w:val="00FA0DF5"/>
    <w:rsid w:val="00FA0E68"/>
    <w:rsid w:val="00FA11C0"/>
    <w:rsid w:val="00FA2342"/>
    <w:rsid w:val="00FA25FE"/>
    <w:rsid w:val="00FA26C2"/>
    <w:rsid w:val="00FA26E9"/>
    <w:rsid w:val="00FA298B"/>
    <w:rsid w:val="00FA29AE"/>
    <w:rsid w:val="00FA29F6"/>
    <w:rsid w:val="00FA43FC"/>
    <w:rsid w:val="00FA4EF8"/>
    <w:rsid w:val="00FA517E"/>
    <w:rsid w:val="00FA56D5"/>
    <w:rsid w:val="00FA5BE0"/>
    <w:rsid w:val="00FA5BF1"/>
    <w:rsid w:val="00FA5D7E"/>
    <w:rsid w:val="00FA619F"/>
    <w:rsid w:val="00FA6B78"/>
    <w:rsid w:val="00FA724F"/>
    <w:rsid w:val="00FA7418"/>
    <w:rsid w:val="00FA78BB"/>
    <w:rsid w:val="00FA7D85"/>
    <w:rsid w:val="00FB0124"/>
    <w:rsid w:val="00FB0AD1"/>
    <w:rsid w:val="00FB0BF4"/>
    <w:rsid w:val="00FB0C84"/>
    <w:rsid w:val="00FB0DF6"/>
    <w:rsid w:val="00FB0EE1"/>
    <w:rsid w:val="00FB12F7"/>
    <w:rsid w:val="00FB15D3"/>
    <w:rsid w:val="00FB1D9C"/>
    <w:rsid w:val="00FB1EDF"/>
    <w:rsid w:val="00FB2C91"/>
    <w:rsid w:val="00FB2E44"/>
    <w:rsid w:val="00FB3011"/>
    <w:rsid w:val="00FB364B"/>
    <w:rsid w:val="00FB448C"/>
    <w:rsid w:val="00FB473C"/>
    <w:rsid w:val="00FB481F"/>
    <w:rsid w:val="00FB5C95"/>
    <w:rsid w:val="00FB5E9D"/>
    <w:rsid w:val="00FB694A"/>
    <w:rsid w:val="00FB6FD9"/>
    <w:rsid w:val="00FB74C4"/>
    <w:rsid w:val="00FC03F4"/>
    <w:rsid w:val="00FC0B42"/>
    <w:rsid w:val="00FC130F"/>
    <w:rsid w:val="00FC177D"/>
    <w:rsid w:val="00FC2590"/>
    <w:rsid w:val="00FC3B27"/>
    <w:rsid w:val="00FC3E94"/>
    <w:rsid w:val="00FC3F99"/>
    <w:rsid w:val="00FC53F1"/>
    <w:rsid w:val="00FC5973"/>
    <w:rsid w:val="00FC5AE7"/>
    <w:rsid w:val="00FC5E67"/>
    <w:rsid w:val="00FC5EDF"/>
    <w:rsid w:val="00FC735E"/>
    <w:rsid w:val="00FC793D"/>
    <w:rsid w:val="00FC79AC"/>
    <w:rsid w:val="00FC7B6E"/>
    <w:rsid w:val="00FD0AA7"/>
    <w:rsid w:val="00FD0E8E"/>
    <w:rsid w:val="00FD0F06"/>
    <w:rsid w:val="00FD0F94"/>
    <w:rsid w:val="00FD1A30"/>
    <w:rsid w:val="00FD22A3"/>
    <w:rsid w:val="00FD23FC"/>
    <w:rsid w:val="00FD24F7"/>
    <w:rsid w:val="00FD29AD"/>
    <w:rsid w:val="00FD2B87"/>
    <w:rsid w:val="00FD2C5C"/>
    <w:rsid w:val="00FD2CDD"/>
    <w:rsid w:val="00FD37F1"/>
    <w:rsid w:val="00FD3980"/>
    <w:rsid w:val="00FD39D1"/>
    <w:rsid w:val="00FD473A"/>
    <w:rsid w:val="00FD4BAA"/>
    <w:rsid w:val="00FD5F48"/>
    <w:rsid w:val="00FD68CD"/>
    <w:rsid w:val="00FD6B09"/>
    <w:rsid w:val="00FD6DBD"/>
    <w:rsid w:val="00FD710B"/>
    <w:rsid w:val="00FD7250"/>
    <w:rsid w:val="00FE0AD5"/>
    <w:rsid w:val="00FE12C4"/>
    <w:rsid w:val="00FE1EC7"/>
    <w:rsid w:val="00FE223E"/>
    <w:rsid w:val="00FE2362"/>
    <w:rsid w:val="00FE26EA"/>
    <w:rsid w:val="00FE2D55"/>
    <w:rsid w:val="00FE3274"/>
    <w:rsid w:val="00FE3842"/>
    <w:rsid w:val="00FE3873"/>
    <w:rsid w:val="00FE48BC"/>
    <w:rsid w:val="00FE52C9"/>
    <w:rsid w:val="00FE539D"/>
    <w:rsid w:val="00FE66BE"/>
    <w:rsid w:val="00FE6892"/>
    <w:rsid w:val="00FE72D8"/>
    <w:rsid w:val="00FE780C"/>
    <w:rsid w:val="00FE7E9C"/>
    <w:rsid w:val="00FF03CC"/>
    <w:rsid w:val="00FF04ED"/>
    <w:rsid w:val="00FF0775"/>
    <w:rsid w:val="00FF0DC4"/>
    <w:rsid w:val="00FF1349"/>
    <w:rsid w:val="00FF13CF"/>
    <w:rsid w:val="00FF1532"/>
    <w:rsid w:val="00FF1C06"/>
    <w:rsid w:val="00FF1DB9"/>
    <w:rsid w:val="00FF23E3"/>
    <w:rsid w:val="00FF33BB"/>
    <w:rsid w:val="00FF38FD"/>
    <w:rsid w:val="00FF3B54"/>
    <w:rsid w:val="00FF3F20"/>
    <w:rsid w:val="00FF3F3B"/>
    <w:rsid w:val="00FF44BB"/>
    <w:rsid w:val="00FF4C5B"/>
    <w:rsid w:val="00FF5159"/>
    <w:rsid w:val="00FF5920"/>
    <w:rsid w:val="00FF5D87"/>
    <w:rsid w:val="00FF640B"/>
    <w:rsid w:val="00FF6517"/>
    <w:rsid w:val="00FF67AA"/>
    <w:rsid w:val="00FF6A46"/>
    <w:rsid w:val="00FF6B93"/>
    <w:rsid w:val="00FF7029"/>
    <w:rsid w:val="00FF799C"/>
    <w:rsid w:val="00FF7EB6"/>
    <w:rsid w:val="010241E2"/>
    <w:rsid w:val="01430609"/>
    <w:rsid w:val="014DB59C"/>
    <w:rsid w:val="01695715"/>
    <w:rsid w:val="0181B1B5"/>
    <w:rsid w:val="0185C36D"/>
    <w:rsid w:val="018B1C41"/>
    <w:rsid w:val="01BD5910"/>
    <w:rsid w:val="01C18631"/>
    <w:rsid w:val="01EB6504"/>
    <w:rsid w:val="01EEF0DC"/>
    <w:rsid w:val="01F1B0B7"/>
    <w:rsid w:val="01F7F12D"/>
    <w:rsid w:val="01FAF81C"/>
    <w:rsid w:val="02000D25"/>
    <w:rsid w:val="0200121E"/>
    <w:rsid w:val="0252C758"/>
    <w:rsid w:val="02737D2F"/>
    <w:rsid w:val="02854BBB"/>
    <w:rsid w:val="028B1ED2"/>
    <w:rsid w:val="02D6BD4D"/>
    <w:rsid w:val="0304B78B"/>
    <w:rsid w:val="0320A954"/>
    <w:rsid w:val="03273236"/>
    <w:rsid w:val="0327A23C"/>
    <w:rsid w:val="033601FF"/>
    <w:rsid w:val="033B2352"/>
    <w:rsid w:val="033EAD9A"/>
    <w:rsid w:val="03B3608B"/>
    <w:rsid w:val="03C61785"/>
    <w:rsid w:val="03C71836"/>
    <w:rsid w:val="03D3A026"/>
    <w:rsid w:val="040AB8A6"/>
    <w:rsid w:val="040C26B3"/>
    <w:rsid w:val="040D26EF"/>
    <w:rsid w:val="0424C11F"/>
    <w:rsid w:val="043D083E"/>
    <w:rsid w:val="0443F40A"/>
    <w:rsid w:val="0461FFC9"/>
    <w:rsid w:val="04763EE1"/>
    <w:rsid w:val="048B7B89"/>
    <w:rsid w:val="04958DD6"/>
    <w:rsid w:val="049AB06B"/>
    <w:rsid w:val="04D3F636"/>
    <w:rsid w:val="04D9E176"/>
    <w:rsid w:val="04DB0898"/>
    <w:rsid w:val="04E61514"/>
    <w:rsid w:val="04E63098"/>
    <w:rsid w:val="04F61E98"/>
    <w:rsid w:val="050C70F8"/>
    <w:rsid w:val="051CA685"/>
    <w:rsid w:val="051F6BA8"/>
    <w:rsid w:val="052560F6"/>
    <w:rsid w:val="0529F563"/>
    <w:rsid w:val="055E1E22"/>
    <w:rsid w:val="0573D5BA"/>
    <w:rsid w:val="05A2B316"/>
    <w:rsid w:val="05ADCF59"/>
    <w:rsid w:val="05E23D19"/>
    <w:rsid w:val="05FAA1E9"/>
    <w:rsid w:val="0602E39F"/>
    <w:rsid w:val="06197D1F"/>
    <w:rsid w:val="061A4D1B"/>
    <w:rsid w:val="061CFF6F"/>
    <w:rsid w:val="063B47CD"/>
    <w:rsid w:val="064FD837"/>
    <w:rsid w:val="06504490"/>
    <w:rsid w:val="066EFA3A"/>
    <w:rsid w:val="0680B945"/>
    <w:rsid w:val="068AEC30"/>
    <w:rsid w:val="06A44B5C"/>
    <w:rsid w:val="06A868CC"/>
    <w:rsid w:val="06AAF637"/>
    <w:rsid w:val="06E31067"/>
    <w:rsid w:val="06F855C0"/>
    <w:rsid w:val="070D91D2"/>
    <w:rsid w:val="071155EE"/>
    <w:rsid w:val="0716A66A"/>
    <w:rsid w:val="071D4FAA"/>
    <w:rsid w:val="0739CC60"/>
    <w:rsid w:val="07485924"/>
    <w:rsid w:val="074D674C"/>
    <w:rsid w:val="07675928"/>
    <w:rsid w:val="0771D6C2"/>
    <w:rsid w:val="07796173"/>
    <w:rsid w:val="07821857"/>
    <w:rsid w:val="0787F955"/>
    <w:rsid w:val="07B68A86"/>
    <w:rsid w:val="07B84567"/>
    <w:rsid w:val="07CBF43C"/>
    <w:rsid w:val="0805085D"/>
    <w:rsid w:val="0824F197"/>
    <w:rsid w:val="082C62E2"/>
    <w:rsid w:val="084A9562"/>
    <w:rsid w:val="0854D6E4"/>
    <w:rsid w:val="0857F9FE"/>
    <w:rsid w:val="085EDF2B"/>
    <w:rsid w:val="0867CD3B"/>
    <w:rsid w:val="086B0B2A"/>
    <w:rsid w:val="08735B34"/>
    <w:rsid w:val="0874772B"/>
    <w:rsid w:val="0875C0FF"/>
    <w:rsid w:val="0894DF6B"/>
    <w:rsid w:val="08A6A9AD"/>
    <w:rsid w:val="08B0BBA5"/>
    <w:rsid w:val="08BCBDF5"/>
    <w:rsid w:val="08C72E14"/>
    <w:rsid w:val="08CD71F3"/>
    <w:rsid w:val="08D98356"/>
    <w:rsid w:val="08E561A3"/>
    <w:rsid w:val="08E8D92C"/>
    <w:rsid w:val="091E8370"/>
    <w:rsid w:val="0925CAF9"/>
    <w:rsid w:val="0976A5D8"/>
    <w:rsid w:val="09791B81"/>
    <w:rsid w:val="0984C894"/>
    <w:rsid w:val="098F03E1"/>
    <w:rsid w:val="09AEE174"/>
    <w:rsid w:val="09BA4298"/>
    <w:rsid w:val="09BFCDA5"/>
    <w:rsid w:val="09C62B1B"/>
    <w:rsid w:val="09D4CC9B"/>
    <w:rsid w:val="09E2457C"/>
    <w:rsid w:val="09E9812C"/>
    <w:rsid w:val="09EB4709"/>
    <w:rsid w:val="0A007007"/>
    <w:rsid w:val="0A059040"/>
    <w:rsid w:val="0A1A33CB"/>
    <w:rsid w:val="0A1B66BA"/>
    <w:rsid w:val="0A20B777"/>
    <w:rsid w:val="0A26B79E"/>
    <w:rsid w:val="0A34811A"/>
    <w:rsid w:val="0A38F2A5"/>
    <w:rsid w:val="0A4051F7"/>
    <w:rsid w:val="0A675D6D"/>
    <w:rsid w:val="0A6C9F34"/>
    <w:rsid w:val="0A7ACC6F"/>
    <w:rsid w:val="0A88E3AE"/>
    <w:rsid w:val="0A8B1394"/>
    <w:rsid w:val="0AB41539"/>
    <w:rsid w:val="0ACF4816"/>
    <w:rsid w:val="0B1E2622"/>
    <w:rsid w:val="0B1F4F52"/>
    <w:rsid w:val="0B2FE092"/>
    <w:rsid w:val="0B36B85E"/>
    <w:rsid w:val="0B42530E"/>
    <w:rsid w:val="0B52E9F5"/>
    <w:rsid w:val="0B6ADFA4"/>
    <w:rsid w:val="0B7DCAB8"/>
    <w:rsid w:val="0B891B0A"/>
    <w:rsid w:val="0B904678"/>
    <w:rsid w:val="0B9369B2"/>
    <w:rsid w:val="0BBB6B29"/>
    <w:rsid w:val="0BE1CB39"/>
    <w:rsid w:val="0C0162D2"/>
    <w:rsid w:val="0C02FB34"/>
    <w:rsid w:val="0C1BD649"/>
    <w:rsid w:val="0C3BA083"/>
    <w:rsid w:val="0C53969F"/>
    <w:rsid w:val="0C71DC0E"/>
    <w:rsid w:val="0C77446E"/>
    <w:rsid w:val="0C85C761"/>
    <w:rsid w:val="0C8F3277"/>
    <w:rsid w:val="0C8FF895"/>
    <w:rsid w:val="0CC1DDDD"/>
    <w:rsid w:val="0CC7B0BC"/>
    <w:rsid w:val="0CD6DACC"/>
    <w:rsid w:val="0CF22BC1"/>
    <w:rsid w:val="0D031882"/>
    <w:rsid w:val="0D17985A"/>
    <w:rsid w:val="0D1913FA"/>
    <w:rsid w:val="0D222AAF"/>
    <w:rsid w:val="0D2C3A15"/>
    <w:rsid w:val="0D319D23"/>
    <w:rsid w:val="0D4ECBC3"/>
    <w:rsid w:val="0D502926"/>
    <w:rsid w:val="0D56ECE2"/>
    <w:rsid w:val="0D7DA571"/>
    <w:rsid w:val="0D88D085"/>
    <w:rsid w:val="0DAE3AC3"/>
    <w:rsid w:val="0DC4FB3E"/>
    <w:rsid w:val="0DCE21BC"/>
    <w:rsid w:val="0DE96AF2"/>
    <w:rsid w:val="0DEED3F7"/>
    <w:rsid w:val="0DFF16E4"/>
    <w:rsid w:val="0E014ACA"/>
    <w:rsid w:val="0E092D60"/>
    <w:rsid w:val="0E0C33AE"/>
    <w:rsid w:val="0E0FDDE6"/>
    <w:rsid w:val="0E14DD5D"/>
    <w:rsid w:val="0E1CE94D"/>
    <w:rsid w:val="0E21B874"/>
    <w:rsid w:val="0E57439C"/>
    <w:rsid w:val="0E74DADD"/>
    <w:rsid w:val="0E798D97"/>
    <w:rsid w:val="0E83CB33"/>
    <w:rsid w:val="0EB4ACC4"/>
    <w:rsid w:val="0EBB67E2"/>
    <w:rsid w:val="0EE165A1"/>
    <w:rsid w:val="0EF67A44"/>
    <w:rsid w:val="0F1227A2"/>
    <w:rsid w:val="0F2DE656"/>
    <w:rsid w:val="0F3B5FB0"/>
    <w:rsid w:val="0F52E3EF"/>
    <w:rsid w:val="0F5F0F22"/>
    <w:rsid w:val="0F6758C3"/>
    <w:rsid w:val="0F738092"/>
    <w:rsid w:val="0F8FDC9D"/>
    <w:rsid w:val="0F90C1C1"/>
    <w:rsid w:val="0F98DC92"/>
    <w:rsid w:val="0FA033B5"/>
    <w:rsid w:val="0FB5F208"/>
    <w:rsid w:val="0FBB1972"/>
    <w:rsid w:val="0FDAAE69"/>
    <w:rsid w:val="0FEACDFF"/>
    <w:rsid w:val="0FFEF336"/>
    <w:rsid w:val="100F8DD8"/>
    <w:rsid w:val="10167A27"/>
    <w:rsid w:val="1020EBFA"/>
    <w:rsid w:val="102B9EFF"/>
    <w:rsid w:val="10415795"/>
    <w:rsid w:val="105609BA"/>
    <w:rsid w:val="107AC344"/>
    <w:rsid w:val="10BBFE5A"/>
    <w:rsid w:val="10D63B65"/>
    <w:rsid w:val="10E16364"/>
    <w:rsid w:val="10F7162F"/>
    <w:rsid w:val="1116A701"/>
    <w:rsid w:val="11374951"/>
    <w:rsid w:val="113B0E49"/>
    <w:rsid w:val="11820A10"/>
    <w:rsid w:val="119D65A1"/>
    <w:rsid w:val="11BCE336"/>
    <w:rsid w:val="11CAA4E4"/>
    <w:rsid w:val="11CEAB26"/>
    <w:rsid w:val="11CF324F"/>
    <w:rsid w:val="11D086BE"/>
    <w:rsid w:val="11F5B686"/>
    <w:rsid w:val="12120E7E"/>
    <w:rsid w:val="12332108"/>
    <w:rsid w:val="123EAAFA"/>
    <w:rsid w:val="1249713B"/>
    <w:rsid w:val="1268A067"/>
    <w:rsid w:val="12BC5352"/>
    <w:rsid w:val="12BDDED9"/>
    <w:rsid w:val="12DADE3F"/>
    <w:rsid w:val="12DB5276"/>
    <w:rsid w:val="12DBE022"/>
    <w:rsid w:val="12F8E507"/>
    <w:rsid w:val="1303DC01"/>
    <w:rsid w:val="13122071"/>
    <w:rsid w:val="1314DF61"/>
    <w:rsid w:val="132A2A03"/>
    <w:rsid w:val="1331602A"/>
    <w:rsid w:val="1350B450"/>
    <w:rsid w:val="13588D74"/>
    <w:rsid w:val="136EA575"/>
    <w:rsid w:val="137B9DD5"/>
    <w:rsid w:val="138AF8F7"/>
    <w:rsid w:val="13A77A7B"/>
    <w:rsid w:val="13D613AB"/>
    <w:rsid w:val="13DC7834"/>
    <w:rsid w:val="13E3E277"/>
    <w:rsid w:val="13F6CA67"/>
    <w:rsid w:val="142E00FC"/>
    <w:rsid w:val="142FA849"/>
    <w:rsid w:val="14521472"/>
    <w:rsid w:val="1468C7EC"/>
    <w:rsid w:val="14825B8C"/>
    <w:rsid w:val="148A68FB"/>
    <w:rsid w:val="149C9E6E"/>
    <w:rsid w:val="149ED38E"/>
    <w:rsid w:val="14A6002A"/>
    <w:rsid w:val="14B84CF2"/>
    <w:rsid w:val="14D9664F"/>
    <w:rsid w:val="150B637E"/>
    <w:rsid w:val="1519E19F"/>
    <w:rsid w:val="15313856"/>
    <w:rsid w:val="15434417"/>
    <w:rsid w:val="1544EA27"/>
    <w:rsid w:val="1549808C"/>
    <w:rsid w:val="154C01A9"/>
    <w:rsid w:val="15560277"/>
    <w:rsid w:val="158E3112"/>
    <w:rsid w:val="15A1617E"/>
    <w:rsid w:val="15B01FBE"/>
    <w:rsid w:val="15C61DF0"/>
    <w:rsid w:val="15E13F41"/>
    <w:rsid w:val="161A04A1"/>
    <w:rsid w:val="164E450A"/>
    <w:rsid w:val="1660E83F"/>
    <w:rsid w:val="168A1BC2"/>
    <w:rsid w:val="16AFFD8E"/>
    <w:rsid w:val="16B98797"/>
    <w:rsid w:val="16BA452E"/>
    <w:rsid w:val="16CA1F3F"/>
    <w:rsid w:val="16CC4E0E"/>
    <w:rsid w:val="16CFB693"/>
    <w:rsid w:val="16D8A217"/>
    <w:rsid w:val="16DABDCE"/>
    <w:rsid w:val="16DB6D97"/>
    <w:rsid w:val="17077862"/>
    <w:rsid w:val="172182F4"/>
    <w:rsid w:val="17220600"/>
    <w:rsid w:val="17273D26"/>
    <w:rsid w:val="172E2258"/>
    <w:rsid w:val="17319EFF"/>
    <w:rsid w:val="174426D2"/>
    <w:rsid w:val="17554214"/>
    <w:rsid w:val="1776986A"/>
    <w:rsid w:val="17D8412D"/>
    <w:rsid w:val="17D9F6E0"/>
    <w:rsid w:val="17E9E6DC"/>
    <w:rsid w:val="18050BC1"/>
    <w:rsid w:val="18068877"/>
    <w:rsid w:val="180A1D21"/>
    <w:rsid w:val="180CB1F8"/>
    <w:rsid w:val="182A63FC"/>
    <w:rsid w:val="1838523A"/>
    <w:rsid w:val="183FFF30"/>
    <w:rsid w:val="187A15F8"/>
    <w:rsid w:val="18BC95BD"/>
    <w:rsid w:val="18D39A33"/>
    <w:rsid w:val="18FA2B7D"/>
    <w:rsid w:val="1905C06F"/>
    <w:rsid w:val="19068322"/>
    <w:rsid w:val="190EBE7E"/>
    <w:rsid w:val="191B5ECD"/>
    <w:rsid w:val="1926A6B9"/>
    <w:rsid w:val="19287FB6"/>
    <w:rsid w:val="193220E1"/>
    <w:rsid w:val="19543AA1"/>
    <w:rsid w:val="195AC560"/>
    <w:rsid w:val="196AD21F"/>
    <w:rsid w:val="197721BA"/>
    <w:rsid w:val="199DC90E"/>
    <w:rsid w:val="19A70AA7"/>
    <w:rsid w:val="19AC287B"/>
    <w:rsid w:val="19C04717"/>
    <w:rsid w:val="1A086679"/>
    <w:rsid w:val="1A0B4B7D"/>
    <w:rsid w:val="1A0BA84D"/>
    <w:rsid w:val="1A4BA6CB"/>
    <w:rsid w:val="1A73DE6A"/>
    <w:rsid w:val="1A75F56C"/>
    <w:rsid w:val="1A7A59CE"/>
    <w:rsid w:val="1A8D771C"/>
    <w:rsid w:val="1AB14CE5"/>
    <w:rsid w:val="1AD363AE"/>
    <w:rsid w:val="1ADA15DC"/>
    <w:rsid w:val="1AEBF2C7"/>
    <w:rsid w:val="1B029CDC"/>
    <w:rsid w:val="1B0EAB65"/>
    <w:rsid w:val="1B1ABFD2"/>
    <w:rsid w:val="1B474454"/>
    <w:rsid w:val="1B4BE8F6"/>
    <w:rsid w:val="1B7E2BFA"/>
    <w:rsid w:val="1B931088"/>
    <w:rsid w:val="1BAE7B38"/>
    <w:rsid w:val="1BCCF1A0"/>
    <w:rsid w:val="1BCF9E9B"/>
    <w:rsid w:val="1BD6EDD9"/>
    <w:rsid w:val="1BF73157"/>
    <w:rsid w:val="1C084DC9"/>
    <w:rsid w:val="1C37DB51"/>
    <w:rsid w:val="1C3EAEDD"/>
    <w:rsid w:val="1C481F6E"/>
    <w:rsid w:val="1C4DF8CF"/>
    <w:rsid w:val="1C500B5C"/>
    <w:rsid w:val="1C5AFA56"/>
    <w:rsid w:val="1C5FA6D3"/>
    <w:rsid w:val="1C6E8A13"/>
    <w:rsid w:val="1C78F67E"/>
    <w:rsid w:val="1C94B233"/>
    <w:rsid w:val="1CA4A9AE"/>
    <w:rsid w:val="1CAE05AF"/>
    <w:rsid w:val="1CBF1572"/>
    <w:rsid w:val="1CEE11A4"/>
    <w:rsid w:val="1D05BC95"/>
    <w:rsid w:val="1D154897"/>
    <w:rsid w:val="1D2111FE"/>
    <w:rsid w:val="1D241FD3"/>
    <w:rsid w:val="1D70EA23"/>
    <w:rsid w:val="1D733BC7"/>
    <w:rsid w:val="1D822593"/>
    <w:rsid w:val="1D87B885"/>
    <w:rsid w:val="1DA7253C"/>
    <w:rsid w:val="1DAD337D"/>
    <w:rsid w:val="1DC03BB5"/>
    <w:rsid w:val="1DC4724A"/>
    <w:rsid w:val="1DD7BD9C"/>
    <w:rsid w:val="1DDD4CC6"/>
    <w:rsid w:val="1DFD4FE0"/>
    <w:rsid w:val="1E0A1716"/>
    <w:rsid w:val="1E1B2221"/>
    <w:rsid w:val="1E230A84"/>
    <w:rsid w:val="1E2435F4"/>
    <w:rsid w:val="1E309E23"/>
    <w:rsid w:val="1E56DE82"/>
    <w:rsid w:val="1E6A79C4"/>
    <w:rsid w:val="1E6CD3CA"/>
    <w:rsid w:val="1E74B0E1"/>
    <w:rsid w:val="1E786311"/>
    <w:rsid w:val="1EA652F2"/>
    <w:rsid w:val="1F071E5F"/>
    <w:rsid w:val="1F0F3CB4"/>
    <w:rsid w:val="1F2F03FB"/>
    <w:rsid w:val="1F62A879"/>
    <w:rsid w:val="1F6AE550"/>
    <w:rsid w:val="1FC4A633"/>
    <w:rsid w:val="200016E2"/>
    <w:rsid w:val="2035543F"/>
    <w:rsid w:val="2035869C"/>
    <w:rsid w:val="20388DA5"/>
    <w:rsid w:val="2053F5A6"/>
    <w:rsid w:val="2096AB2E"/>
    <w:rsid w:val="20AEEABB"/>
    <w:rsid w:val="20F6704E"/>
    <w:rsid w:val="212719C3"/>
    <w:rsid w:val="212DBE72"/>
    <w:rsid w:val="21313ACC"/>
    <w:rsid w:val="214CDF1B"/>
    <w:rsid w:val="214FFA5A"/>
    <w:rsid w:val="216D624E"/>
    <w:rsid w:val="21704806"/>
    <w:rsid w:val="21718A2D"/>
    <w:rsid w:val="21B3C2B9"/>
    <w:rsid w:val="21C62D4A"/>
    <w:rsid w:val="21D665FB"/>
    <w:rsid w:val="21DC488F"/>
    <w:rsid w:val="22412000"/>
    <w:rsid w:val="2245E813"/>
    <w:rsid w:val="2252BFD7"/>
    <w:rsid w:val="22694C86"/>
    <w:rsid w:val="228379A1"/>
    <w:rsid w:val="22980225"/>
    <w:rsid w:val="229F99A8"/>
    <w:rsid w:val="22A51592"/>
    <w:rsid w:val="22BAD350"/>
    <w:rsid w:val="22C4255D"/>
    <w:rsid w:val="22F56AF5"/>
    <w:rsid w:val="22FBD5EE"/>
    <w:rsid w:val="231B9DBD"/>
    <w:rsid w:val="2330FD3A"/>
    <w:rsid w:val="233F1B94"/>
    <w:rsid w:val="23416B94"/>
    <w:rsid w:val="2341AB11"/>
    <w:rsid w:val="234DBF5E"/>
    <w:rsid w:val="23650361"/>
    <w:rsid w:val="23727DE8"/>
    <w:rsid w:val="238A754C"/>
    <w:rsid w:val="23A87BE4"/>
    <w:rsid w:val="23C47B07"/>
    <w:rsid w:val="24019617"/>
    <w:rsid w:val="2437319E"/>
    <w:rsid w:val="244C8EC6"/>
    <w:rsid w:val="248C4FD8"/>
    <w:rsid w:val="248E8EFA"/>
    <w:rsid w:val="24A1612A"/>
    <w:rsid w:val="24A6A670"/>
    <w:rsid w:val="24B8BAB6"/>
    <w:rsid w:val="24BCF87E"/>
    <w:rsid w:val="24E444FA"/>
    <w:rsid w:val="24E969FD"/>
    <w:rsid w:val="24FA7384"/>
    <w:rsid w:val="24FD5332"/>
    <w:rsid w:val="2521B3FE"/>
    <w:rsid w:val="253B438D"/>
    <w:rsid w:val="255FF593"/>
    <w:rsid w:val="2577C6C2"/>
    <w:rsid w:val="2598C56C"/>
    <w:rsid w:val="25A81F63"/>
    <w:rsid w:val="25A86A35"/>
    <w:rsid w:val="25AA9FE1"/>
    <w:rsid w:val="25B16DB1"/>
    <w:rsid w:val="25D72884"/>
    <w:rsid w:val="25D9FCAB"/>
    <w:rsid w:val="25E0899C"/>
    <w:rsid w:val="25E34A53"/>
    <w:rsid w:val="25EF7BE9"/>
    <w:rsid w:val="25F8B827"/>
    <w:rsid w:val="26117D40"/>
    <w:rsid w:val="26282982"/>
    <w:rsid w:val="26317325"/>
    <w:rsid w:val="266D9FA7"/>
    <w:rsid w:val="26894958"/>
    <w:rsid w:val="268C7B72"/>
    <w:rsid w:val="26C63664"/>
    <w:rsid w:val="26D645E6"/>
    <w:rsid w:val="26E5D888"/>
    <w:rsid w:val="26ECB871"/>
    <w:rsid w:val="2703C95B"/>
    <w:rsid w:val="27207F79"/>
    <w:rsid w:val="273121B5"/>
    <w:rsid w:val="273D8BDA"/>
    <w:rsid w:val="2743C5A5"/>
    <w:rsid w:val="275701E2"/>
    <w:rsid w:val="27752F07"/>
    <w:rsid w:val="277FAF7C"/>
    <w:rsid w:val="278535A5"/>
    <w:rsid w:val="27978AD6"/>
    <w:rsid w:val="27A7F810"/>
    <w:rsid w:val="27B1A6DF"/>
    <w:rsid w:val="27B5B851"/>
    <w:rsid w:val="27CE70A4"/>
    <w:rsid w:val="27D3C7CA"/>
    <w:rsid w:val="27F091F5"/>
    <w:rsid w:val="2804CC1B"/>
    <w:rsid w:val="28080C5A"/>
    <w:rsid w:val="28399C2B"/>
    <w:rsid w:val="283B0D06"/>
    <w:rsid w:val="28497692"/>
    <w:rsid w:val="284F0A55"/>
    <w:rsid w:val="2856A9A1"/>
    <w:rsid w:val="28614F6F"/>
    <w:rsid w:val="2870442C"/>
    <w:rsid w:val="28757F6B"/>
    <w:rsid w:val="28A715F4"/>
    <w:rsid w:val="28AB81AA"/>
    <w:rsid w:val="28B2C2FD"/>
    <w:rsid w:val="28C777A1"/>
    <w:rsid w:val="28C879A8"/>
    <w:rsid w:val="290C9388"/>
    <w:rsid w:val="292001EB"/>
    <w:rsid w:val="2927D5D6"/>
    <w:rsid w:val="294BE4A6"/>
    <w:rsid w:val="294E72C2"/>
    <w:rsid w:val="297696F1"/>
    <w:rsid w:val="298D8450"/>
    <w:rsid w:val="299CFFD3"/>
    <w:rsid w:val="299E03FC"/>
    <w:rsid w:val="299E0E4D"/>
    <w:rsid w:val="29A373C0"/>
    <w:rsid w:val="29A37FF2"/>
    <w:rsid w:val="29ACC739"/>
    <w:rsid w:val="29AD14DC"/>
    <w:rsid w:val="29AE79D8"/>
    <w:rsid w:val="29C0D7CC"/>
    <w:rsid w:val="29E5151D"/>
    <w:rsid w:val="29F48932"/>
    <w:rsid w:val="2A1FD41F"/>
    <w:rsid w:val="2A26BC84"/>
    <w:rsid w:val="2A4490FC"/>
    <w:rsid w:val="2A47383D"/>
    <w:rsid w:val="2A6112BA"/>
    <w:rsid w:val="2A644C73"/>
    <w:rsid w:val="2A887D88"/>
    <w:rsid w:val="2A9AE58F"/>
    <w:rsid w:val="2AC2F387"/>
    <w:rsid w:val="2ACF25DE"/>
    <w:rsid w:val="2ADC26B8"/>
    <w:rsid w:val="2ADC26BD"/>
    <w:rsid w:val="2B240F6A"/>
    <w:rsid w:val="2B24344C"/>
    <w:rsid w:val="2B450006"/>
    <w:rsid w:val="2B5AFC52"/>
    <w:rsid w:val="2B5EFBB5"/>
    <w:rsid w:val="2B6801DD"/>
    <w:rsid w:val="2B686B4B"/>
    <w:rsid w:val="2B6EE4BD"/>
    <w:rsid w:val="2B749C9E"/>
    <w:rsid w:val="2B793E0E"/>
    <w:rsid w:val="2B79C143"/>
    <w:rsid w:val="2B7EFE3A"/>
    <w:rsid w:val="2BA0E5BE"/>
    <w:rsid w:val="2BAC3DDF"/>
    <w:rsid w:val="2BB6DEFB"/>
    <w:rsid w:val="2BD1A6CC"/>
    <w:rsid w:val="2BED4053"/>
    <w:rsid w:val="2BF8D27D"/>
    <w:rsid w:val="2C010203"/>
    <w:rsid w:val="2C246CB7"/>
    <w:rsid w:val="2C2FE76A"/>
    <w:rsid w:val="2C3DFF9B"/>
    <w:rsid w:val="2C441B2B"/>
    <w:rsid w:val="2C692AF9"/>
    <w:rsid w:val="2C8175F4"/>
    <w:rsid w:val="2C919A2E"/>
    <w:rsid w:val="2CB51CEC"/>
    <w:rsid w:val="2D1AE2C4"/>
    <w:rsid w:val="2D33D362"/>
    <w:rsid w:val="2D62826C"/>
    <w:rsid w:val="2D66EE58"/>
    <w:rsid w:val="2D6AFA1F"/>
    <w:rsid w:val="2D6D71B6"/>
    <w:rsid w:val="2D73479D"/>
    <w:rsid w:val="2D8929B1"/>
    <w:rsid w:val="2D9EEA08"/>
    <w:rsid w:val="2DAAE288"/>
    <w:rsid w:val="2DAF1204"/>
    <w:rsid w:val="2DBB0C16"/>
    <w:rsid w:val="2DBFEFFF"/>
    <w:rsid w:val="2DC378CC"/>
    <w:rsid w:val="2DDDE1F9"/>
    <w:rsid w:val="2E11A1CF"/>
    <w:rsid w:val="2E2BA7DB"/>
    <w:rsid w:val="2E4C8663"/>
    <w:rsid w:val="2E4D1343"/>
    <w:rsid w:val="2E515A4F"/>
    <w:rsid w:val="2E5B2AC2"/>
    <w:rsid w:val="2E612A94"/>
    <w:rsid w:val="2E621321"/>
    <w:rsid w:val="2E6B0054"/>
    <w:rsid w:val="2E8A68B9"/>
    <w:rsid w:val="2EA0A965"/>
    <w:rsid w:val="2ED1A59F"/>
    <w:rsid w:val="2EF0356F"/>
    <w:rsid w:val="2EF99EEE"/>
    <w:rsid w:val="2F146A42"/>
    <w:rsid w:val="2F306AE1"/>
    <w:rsid w:val="2F4F232E"/>
    <w:rsid w:val="2F4F7DB7"/>
    <w:rsid w:val="2F50E42E"/>
    <w:rsid w:val="2F5290EC"/>
    <w:rsid w:val="2F696135"/>
    <w:rsid w:val="2F6E3F42"/>
    <w:rsid w:val="2F76CD8A"/>
    <w:rsid w:val="2F773D68"/>
    <w:rsid w:val="2F7B82CA"/>
    <w:rsid w:val="2FC0B98B"/>
    <w:rsid w:val="2FC86A4D"/>
    <w:rsid w:val="2FF9FA18"/>
    <w:rsid w:val="300D762E"/>
    <w:rsid w:val="302A051F"/>
    <w:rsid w:val="302A7446"/>
    <w:rsid w:val="30337F22"/>
    <w:rsid w:val="3035A4B4"/>
    <w:rsid w:val="303F55C5"/>
    <w:rsid w:val="30402D49"/>
    <w:rsid w:val="304B26E7"/>
    <w:rsid w:val="30530B0B"/>
    <w:rsid w:val="306092A0"/>
    <w:rsid w:val="306382D9"/>
    <w:rsid w:val="306E510C"/>
    <w:rsid w:val="307DCD59"/>
    <w:rsid w:val="308071DF"/>
    <w:rsid w:val="308F4B26"/>
    <w:rsid w:val="30AF3AC7"/>
    <w:rsid w:val="30B7E4FE"/>
    <w:rsid w:val="30C3D539"/>
    <w:rsid w:val="30C7D435"/>
    <w:rsid w:val="30CAF3C9"/>
    <w:rsid w:val="30D52E84"/>
    <w:rsid w:val="30E887D6"/>
    <w:rsid w:val="30ED39D6"/>
    <w:rsid w:val="30F60060"/>
    <w:rsid w:val="30FE9126"/>
    <w:rsid w:val="31061B1F"/>
    <w:rsid w:val="31282832"/>
    <w:rsid w:val="31638188"/>
    <w:rsid w:val="3172E159"/>
    <w:rsid w:val="317E50F6"/>
    <w:rsid w:val="31947CD1"/>
    <w:rsid w:val="31957E7A"/>
    <w:rsid w:val="319A636B"/>
    <w:rsid w:val="31A81528"/>
    <w:rsid w:val="31CA1617"/>
    <w:rsid w:val="31EDCE8B"/>
    <w:rsid w:val="32013DE4"/>
    <w:rsid w:val="32039EE2"/>
    <w:rsid w:val="32087FF7"/>
    <w:rsid w:val="32128685"/>
    <w:rsid w:val="3216BB55"/>
    <w:rsid w:val="3232CC3E"/>
    <w:rsid w:val="3259D47C"/>
    <w:rsid w:val="32653D89"/>
    <w:rsid w:val="3279EE22"/>
    <w:rsid w:val="327A635C"/>
    <w:rsid w:val="328161A0"/>
    <w:rsid w:val="32B250E5"/>
    <w:rsid w:val="32BE4BC3"/>
    <w:rsid w:val="32D212EA"/>
    <w:rsid w:val="330770E0"/>
    <w:rsid w:val="330F78E7"/>
    <w:rsid w:val="3339CA6C"/>
    <w:rsid w:val="33523538"/>
    <w:rsid w:val="33559489"/>
    <w:rsid w:val="3356B705"/>
    <w:rsid w:val="3361AF56"/>
    <w:rsid w:val="3371F664"/>
    <w:rsid w:val="337535F5"/>
    <w:rsid w:val="338D552D"/>
    <w:rsid w:val="338E3B3F"/>
    <w:rsid w:val="33A5A57C"/>
    <w:rsid w:val="33C0764E"/>
    <w:rsid w:val="33C3E86F"/>
    <w:rsid w:val="33C532C2"/>
    <w:rsid w:val="33C7A3BE"/>
    <w:rsid w:val="33C8A5F9"/>
    <w:rsid w:val="33F22CD6"/>
    <w:rsid w:val="33F5AA93"/>
    <w:rsid w:val="33FC351C"/>
    <w:rsid w:val="3401D433"/>
    <w:rsid w:val="3404617E"/>
    <w:rsid w:val="34197957"/>
    <w:rsid w:val="3426B22C"/>
    <w:rsid w:val="34444B9F"/>
    <w:rsid w:val="3445A2C7"/>
    <w:rsid w:val="3455DF50"/>
    <w:rsid w:val="34634B84"/>
    <w:rsid w:val="346EB037"/>
    <w:rsid w:val="348B7724"/>
    <w:rsid w:val="349A5869"/>
    <w:rsid w:val="349DA912"/>
    <w:rsid w:val="34C9272B"/>
    <w:rsid w:val="350FC9D0"/>
    <w:rsid w:val="3533E360"/>
    <w:rsid w:val="354BA9F7"/>
    <w:rsid w:val="354F63B5"/>
    <w:rsid w:val="3563E23F"/>
    <w:rsid w:val="3567F2FE"/>
    <w:rsid w:val="3573E022"/>
    <w:rsid w:val="357FB24F"/>
    <w:rsid w:val="3585B1CB"/>
    <w:rsid w:val="358C6EBE"/>
    <w:rsid w:val="35C4F9CA"/>
    <w:rsid w:val="35CAEB5B"/>
    <w:rsid w:val="35DD1ECD"/>
    <w:rsid w:val="36176252"/>
    <w:rsid w:val="362EA324"/>
    <w:rsid w:val="363C1619"/>
    <w:rsid w:val="364E3DB0"/>
    <w:rsid w:val="364E91B6"/>
    <w:rsid w:val="36569F08"/>
    <w:rsid w:val="365D66F9"/>
    <w:rsid w:val="365E4657"/>
    <w:rsid w:val="3661CBA2"/>
    <w:rsid w:val="366A367E"/>
    <w:rsid w:val="366F1279"/>
    <w:rsid w:val="3678C503"/>
    <w:rsid w:val="367CFFF8"/>
    <w:rsid w:val="36A73B68"/>
    <w:rsid w:val="36D452C9"/>
    <w:rsid w:val="371DE469"/>
    <w:rsid w:val="3720251B"/>
    <w:rsid w:val="37350ADE"/>
    <w:rsid w:val="3749BFE7"/>
    <w:rsid w:val="376C5753"/>
    <w:rsid w:val="3798690F"/>
    <w:rsid w:val="37A0A1AF"/>
    <w:rsid w:val="37C6EC2D"/>
    <w:rsid w:val="37E33DB8"/>
    <w:rsid w:val="37F7CFEF"/>
    <w:rsid w:val="381C158A"/>
    <w:rsid w:val="38303FF5"/>
    <w:rsid w:val="3830D9B2"/>
    <w:rsid w:val="38640895"/>
    <w:rsid w:val="3864CEA4"/>
    <w:rsid w:val="386DC29B"/>
    <w:rsid w:val="386EB0AF"/>
    <w:rsid w:val="386F85E0"/>
    <w:rsid w:val="387984C7"/>
    <w:rsid w:val="3879E2C6"/>
    <w:rsid w:val="387AD839"/>
    <w:rsid w:val="3886052C"/>
    <w:rsid w:val="38A99FA4"/>
    <w:rsid w:val="38B16256"/>
    <w:rsid w:val="38E5DFDC"/>
    <w:rsid w:val="38ED9E91"/>
    <w:rsid w:val="38FF2F9B"/>
    <w:rsid w:val="394C0900"/>
    <w:rsid w:val="39840199"/>
    <w:rsid w:val="39B3242A"/>
    <w:rsid w:val="39D43F21"/>
    <w:rsid w:val="39D8208A"/>
    <w:rsid w:val="39E95290"/>
    <w:rsid w:val="39FC9401"/>
    <w:rsid w:val="3A0783F6"/>
    <w:rsid w:val="3A0973A3"/>
    <w:rsid w:val="3A240789"/>
    <w:rsid w:val="3A72D8A9"/>
    <w:rsid w:val="3A764248"/>
    <w:rsid w:val="3A8CDF7C"/>
    <w:rsid w:val="3A9CF665"/>
    <w:rsid w:val="3AA6E940"/>
    <w:rsid w:val="3AB7FE02"/>
    <w:rsid w:val="3AB82DC4"/>
    <w:rsid w:val="3AC9749F"/>
    <w:rsid w:val="3AD3A72D"/>
    <w:rsid w:val="3AD867A9"/>
    <w:rsid w:val="3AFA6B3B"/>
    <w:rsid w:val="3B08EA4A"/>
    <w:rsid w:val="3B515F8D"/>
    <w:rsid w:val="3B54C3F7"/>
    <w:rsid w:val="3B573D95"/>
    <w:rsid w:val="3B5F9BD4"/>
    <w:rsid w:val="3B8139CA"/>
    <w:rsid w:val="3BCCCAF6"/>
    <w:rsid w:val="3BD704BB"/>
    <w:rsid w:val="3BDE2D16"/>
    <w:rsid w:val="3BEC6CA8"/>
    <w:rsid w:val="3C262EBA"/>
    <w:rsid w:val="3C3F8046"/>
    <w:rsid w:val="3C63EBFA"/>
    <w:rsid w:val="3C7EC9B5"/>
    <w:rsid w:val="3C7F523C"/>
    <w:rsid w:val="3CCD552A"/>
    <w:rsid w:val="3CCDD218"/>
    <w:rsid w:val="3CCE971C"/>
    <w:rsid w:val="3CCF0DBB"/>
    <w:rsid w:val="3D2E621D"/>
    <w:rsid w:val="3D2F5EE7"/>
    <w:rsid w:val="3D3388F8"/>
    <w:rsid w:val="3D55E369"/>
    <w:rsid w:val="3D56EDD9"/>
    <w:rsid w:val="3D62E083"/>
    <w:rsid w:val="3D8A08E0"/>
    <w:rsid w:val="3DAB80E1"/>
    <w:rsid w:val="3DB153CD"/>
    <w:rsid w:val="3DEE5B5C"/>
    <w:rsid w:val="3DFDD8DA"/>
    <w:rsid w:val="3E2AB0FE"/>
    <w:rsid w:val="3E31426C"/>
    <w:rsid w:val="3E4D7FF6"/>
    <w:rsid w:val="3E4E939B"/>
    <w:rsid w:val="3E539A1E"/>
    <w:rsid w:val="3ED3F36E"/>
    <w:rsid w:val="3ED4A72C"/>
    <w:rsid w:val="3EE304F5"/>
    <w:rsid w:val="3EE84404"/>
    <w:rsid w:val="3F06F79D"/>
    <w:rsid w:val="3F144054"/>
    <w:rsid w:val="3F2AD43A"/>
    <w:rsid w:val="3F31BC6C"/>
    <w:rsid w:val="3F337900"/>
    <w:rsid w:val="3F38AEDA"/>
    <w:rsid w:val="3F42BCCE"/>
    <w:rsid w:val="3F4EA68A"/>
    <w:rsid w:val="3F533E30"/>
    <w:rsid w:val="3F5AB97D"/>
    <w:rsid w:val="3F74479D"/>
    <w:rsid w:val="3F8D95E9"/>
    <w:rsid w:val="3F93CBEB"/>
    <w:rsid w:val="3F941D3E"/>
    <w:rsid w:val="3FB4AB80"/>
    <w:rsid w:val="3FE18497"/>
    <w:rsid w:val="4014A82D"/>
    <w:rsid w:val="40198002"/>
    <w:rsid w:val="4036015C"/>
    <w:rsid w:val="40453A02"/>
    <w:rsid w:val="40470128"/>
    <w:rsid w:val="404D5B17"/>
    <w:rsid w:val="404E8CF7"/>
    <w:rsid w:val="406A52D5"/>
    <w:rsid w:val="406E9929"/>
    <w:rsid w:val="4085197F"/>
    <w:rsid w:val="40C4C466"/>
    <w:rsid w:val="40D34247"/>
    <w:rsid w:val="40E9838B"/>
    <w:rsid w:val="4103AEFF"/>
    <w:rsid w:val="412DADB2"/>
    <w:rsid w:val="413BF30B"/>
    <w:rsid w:val="4142D311"/>
    <w:rsid w:val="414A3AE8"/>
    <w:rsid w:val="416656DB"/>
    <w:rsid w:val="418C1180"/>
    <w:rsid w:val="4193F9C4"/>
    <w:rsid w:val="41D31FC1"/>
    <w:rsid w:val="41DFFBA4"/>
    <w:rsid w:val="41E92017"/>
    <w:rsid w:val="41F82D83"/>
    <w:rsid w:val="420E1AB1"/>
    <w:rsid w:val="4216744D"/>
    <w:rsid w:val="42219686"/>
    <w:rsid w:val="423672BB"/>
    <w:rsid w:val="424FE3F7"/>
    <w:rsid w:val="42601AA0"/>
    <w:rsid w:val="4261418B"/>
    <w:rsid w:val="4265D374"/>
    <w:rsid w:val="429109F5"/>
    <w:rsid w:val="42A68DDF"/>
    <w:rsid w:val="42C266AB"/>
    <w:rsid w:val="42CB7530"/>
    <w:rsid w:val="42D26AA7"/>
    <w:rsid w:val="42DA6037"/>
    <w:rsid w:val="42DC3176"/>
    <w:rsid w:val="43182355"/>
    <w:rsid w:val="432B0453"/>
    <w:rsid w:val="433B2962"/>
    <w:rsid w:val="437C76AC"/>
    <w:rsid w:val="438FD7C0"/>
    <w:rsid w:val="439A8F28"/>
    <w:rsid w:val="43A17D3A"/>
    <w:rsid w:val="43B146F0"/>
    <w:rsid w:val="43C6ED17"/>
    <w:rsid w:val="43EB94CE"/>
    <w:rsid w:val="440680C2"/>
    <w:rsid w:val="44122C90"/>
    <w:rsid w:val="4426493A"/>
    <w:rsid w:val="44371F9C"/>
    <w:rsid w:val="444A1148"/>
    <w:rsid w:val="44AFB98F"/>
    <w:rsid w:val="44C46B77"/>
    <w:rsid w:val="44DBE3DA"/>
    <w:rsid w:val="44DF191F"/>
    <w:rsid w:val="44F69932"/>
    <w:rsid w:val="44FC2C63"/>
    <w:rsid w:val="451C66F4"/>
    <w:rsid w:val="4525C6EF"/>
    <w:rsid w:val="453C6031"/>
    <w:rsid w:val="454C2F13"/>
    <w:rsid w:val="454DB109"/>
    <w:rsid w:val="4553CAA7"/>
    <w:rsid w:val="455A5EBE"/>
    <w:rsid w:val="45774EC1"/>
    <w:rsid w:val="458343EB"/>
    <w:rsid w:val="45864CE5"/>
    <w:rsid w:val="4607E361"/>
    <w:rsid w:val="46118839"/>
    <w:rsid w:val="461DADC1"/>
    <w:rsid w:val="463D8CF6"/>
    <w:rsid w:val="46439DE7"/>
    <w:rsid w:val="46492EE0"/>
    <w:rsid w:val="4653A1B1"/>
    <w:rsid w:val="4659C752"/>
    <w:rsid w:val="4668239C"/>
    <w:rsid w:val="466A5E4B"/>
    <w:rsid w:val="466E7D6C"/>
    <w:rsid w:val="467C0245"/>
    <w:rsid w:val="4688CA58"/>
    <w:rsid w:val="468D0A90"/>
    <w:rsid w:val="46A6961F"/>
    <w:rsid w:val="46AFC60A"/>
    <w:rsid w:val="46C53C9C"/>
    <w:rsid w:val="46CF3A53"/>
    <w:rsid w:val="47348041"/>
    <w:rsid w:val="473EDFCF"/>
    <w:rsid w:val="4749B5C4"/>
    <w:rsid w:val="4773D2C7"/>
    <w:rsid w:val="478224B8"/>
    <w:rsid w:val="47A7B1CC"/>
    <w:rsid w:val="47B69B6B"/>
    <w:rsid w:val="47CEF49F"/>
    <w:rsid w:val="47EFD7EA"/>
    <w:rsid w:val="4809A718"/>
    <w:rsid w:val="480AFDD1"/>
    <w:rsid w:val="4817AADE"/>
    <w:rsid w:val="48367546"/>
    <w:rsid w:val="483D250E"/>
    <w:rsid w:val="48468A64"/>
    <w:rsid w:val="48647DF9"/>
    <w:rsid w:val="48666E99"/>
    <w:rsid w:val="486C1B26"/>
    <w:rsid w:val="488917F0"/>
    <w:rsid w:val="4897C165"/>
    <w:rsid w:val="48A84FA3"/>
    <w:rsid w:val="48ABCEA4"/>
    <w:rsid w:val="48B3C8C6"/>
    <w:rsid w:val="4907C686"/>
    <w:rsid w:val="490895A9"/>
    <w:rsid w:val="496403D9"/>
    <w:rsid w:val="496C14EC"/>
    <w:rsid w:val="496D5496"/>
    <w:rsid w:val="49778996"/>
    <w:rsid w:val="4995FDAA"/>
    <w:rsid w:val="49B59124"/>
    <w:rsid w:val="49BE6C10"/>
    <w:rsid w:val="49DEC5BC"/>
    <w:rsid w:val="49E0C5C8"/>
    <w:rsid w:val="49E26BD7"/>
    <w:rsid w:val="49F5E624"/>
    <w:rsid w:val="4A245544"/>
    <w:rsid w:val="4A40B6CD"/>
    <w:rsid w:val="4A43B5F2"/>
    <w:rsid w:val="4A4B3C60"/>
    <w:rsid w:val="4A56FE09"/>
    <w:rsid w:val="4A65D246"/>
    <w:rsid w:val="4A6D0AEC"/>
    <w:rsid w:val="4A7A57C2"/>
    <w:rsid w:val="4A7DEC3F"/>
    <w:rsid w:val="4A83384D"/>
    <w:rsid w:val="4A8928E2"/>
    <w:rsid w:val="4A9BF55F"/>
    <w:rsid w:val="4AB0ACB6"/>
    <w:rsid w:val="4AB52A2C"/>
    <w:rsid w:val="4AED266F"/>
    <w:rsid w:val="4AF04E18"/>
    <w:rsid w:val="4B0B7898"/>
    <w:rsid w:val="4B13B3FB"/>
    <w:rsid w:val="4B535FC7"/>
    <w:rsid w:val="4B96239D"/>
    <w:rsid w:val="4BB144C5"/>
    <w:rsid w:val="4BCE7912"/>
    <w:rsid w:val="4BF4205C"/>
    <w:rsid w:val="4BFCF411"/>
    <w:rsid w:val="4C05D863"/>
    <w:rsid w:val="4C05E33C"/>
    <w:rsid w:val="4C11D480"/>
    <w:rsid w:val="4C14417C"/>
    <w:rsid w:val="4C3B8F41"/>
    <w:rsid w:val="4C3D4264"/>
    <w:rsid w:val="4C663EE4"/>
    <w:rsid w:val="4CB56D30"/>
    <w:rsid w:val="4CC1EFA5"/>
    <w:rsid w:val="4CF11AD1"/>
    <w:rsid w:val="4CF66FA4"/>
    <w:rsid w:val="4D008E4A"/>
    <w:rsid w:val="4D043B8F"/>
    <w:rsid w:val="4D08CF1F"/>
    <w:rsid w:val="4D08E6F8"/>
    <w:rsid w:val="4D4E5008"/>
    <w:rsid w:val="4D55A733"/>
    <w:rsid w:val="4D6C7784"/>
    <w:rsid w:val="4DDC1581"/>
    <w:rsid w:val="4E1093CE"/>
    <w:rsid w:val="4E1E34E3"/>
    <w:rsid w:val="4E2C7C96"/>
    <w:rsid w:val="4E39BB0D"/>
    <w:rsid w:val="4E3DEED9"/>
    <w:rsid w:val="4E679CF4"/>
    <w:rsid w:val="4E68A58E"/>
    <w:rsid w:val="4E79C58E"/>
    <w:rsid w:val="4E7B61C6"/>
    <w:rsid w:val="4E7F700E"/>
    <w:rsid w:val="4E8CF235"/>
    <w:rsid w:val="4EA0C3BB"/>
    <w:rsid w:val="4EBECCDB"/>
    <w:rsid w:val="4F1133DE"/>
    <w:rsid w:val="4F155A2C"/>
    <w:rsid w:val="4F15D50F"/>
    <w:rsid w:val="4F3C890A"/>
    <w:rsid w:val="4F563BEC"/>
    <w:rsid w:val="4F6DAB55"/>
    <w:rsid w:val="4F6E7F30"/>
    <w:rsid w:val="4F725BFD"/>
    <w:rsid w:val="4F7B576F"/>
    <w:rsid w:val="4F859BA7"/>
    <w:rsid w:val="4F95DB91"/>
    <w:rsid w:val="4FB4C1E3"/>
    <w:rsid w:val="4FFCF862"/>
    <w:rsid w:val="5010BCF7"/>
    <w:rsid w:val="502D1187"/>
    <w:rsid w:val="503764E6"/>
    <w:rsid w:val="5048F00C"/>
    <w:rsid w:val="504B41E1"/>
    <w:rsid w:val="504BF632"/>
    <w:rsid w:val="507AE801"/>
    <w:rsid w:val="5085F258"/>
    <w:rsid w:val="50865B94"/>
    <w:rsid w:val="50D56F03"/>
    <w:rsid w:val="50D7F2CF"/>
    <w:rsid w:val="50D946D3"/>
    <w:rsid w:val="50DA7618"/>
    <w:rsid w:val="5100D637"/>
    <w:rsid w:val="510877BF"/>
    <w:rsid w:val="51153573"/>
    <w:rsid w:val="51176C9B"/>
    <w:rsid w:val="511B0A36"/>
    <w:rsid w:val="512A0C3F"/>
    <w:rsid w:val="5143F0F4"/>
    <w:rsid w:val="5168BCBF"/>
    <w:rsid w:val="5176A7E2"/>
    <w:rsid w:val="518B79B5"/>
    <w:rsid w:val="51C62AB6"/>
    <w:rsid w:val="51CE303D"/>
    <w:rsid w:val="51E1EB0F"/>
    <w:rsid w:val="51EF6BFC"/>
    <w:rsid w:val="52039DD3"/>
    <w:rsid w:val="52078D40"/>
    <w:rsid w:val="5220408D"/>
    <w:rsid w:val="523F30B0"/>
    <w:rsid w:val="5260C8F5"/>
    <w:rsid w:val="526FB351"/>
    <w:rsid w:val="52833E53"/>
    <w:rsid w:val="52B0E9BE"/>
    <w:rsid w:val="52BC918E"/>
    <w:rsid w:val="52C002C5"/>
    <w:rsid w:val="52E9CCF7"/>
    <w:rsid w:val="52F0046F"/>
    <w:rsid w:val="52FE901F"/>
    <w:rsid w:val="531C8545"/>
    <w:rsid w:val="5336A922"/>
    <w:rsid w:val="5354F514"/>
    <w:rsid w:val="536EF0BB"/>
    <w:rsid w:val="53730E05"/>
    <w:rsid w:val="53929583"/>
    <w:rsid w:val="5399BDE2"/>
    <w:rsid w:val="53DEEDC7"/>
    <w:rsid w:val="53EFC1EF"/>
    <w:rsid w:val="53F1EA44"/>
    <w:rsid w:val="540E64C9"/>
    <w:rsid w:val="541671D2"/>
    <w:rsid w:val="541C28FC"/>
    <w:rsid w:val="5433F16B"/>
    <w:rsid w:val="543EBD0C"/>
    <w:rsid w:val="54568312"/>
    <w:rsid w:val="54592A7B"/>
    <w:rsid w:val="54831DEE"/>
    <w:rsid w:val="54930C4B"/>
    <w:rsid w:val="54A79C84"/>
    <w:rsid w:val="54B0E0E1"/>
    <w:rsid w:val="54D63D7E"/>
    <w:rsid w:val="54E03075"/>
    <w:rsid w:val="54EF3726"/>
    <w:rsid w:val="54F1EC55"/>
    <w:rsid w:val="54FEC4E3"/>
    <w:rsid w:val="55061609"/>
    <w:rsid w:val="5507BE3E"/>
    <w:rsid w:val="550A6B49"/>
    <w:rsid w:val="55140F32"/>
    <w:rsid w:val="55189537"/>
    <w:rsid w:val="55228F62"/>
    <w:rsid w:val="55415D3B"/>
    <w:rsid w:val="559A552F"/>
    <w:rsid w:val="55A6FB69"/>
    <w:rsid w:val="55AD3F36"/>
    <w:rsid w:val="55BCEC6B"/>
    <w:rsid w:val="55C93938"/>
    <w:rsid w:val="55D478E9"/>
    <w:rsid w:val="55E0A897"/>
    <w:rsid w:val="55F67751"/>
    <w:rsid w:val="55F72F36"/>
    <w:rsid w:val="55FEF568"/>
    <w:rsid w:val="5611A542"/>
    <w:rsid w:val="56144283"/>
    <w:rsid w:val="5616C28F"/>
    <w:rsid w:val="56415EF6"/>
    <w:rsid w:val="5679A9B5"/>
    <w:rsid w:val="568231B6"/>
    <w:rsid w:val="5687A509"/>
    <w:rsid w:val="5687D69E"/>
    <w:rsid w:val="56BA569A"/>
    <w:rsid w:val="56C1700E"/>
    <w:rsid w:val="570EECF3"/>
    <w:rsid w:val="57245BA7"/>
    <w:rsid w:val="57334222"/>
    <w:rsid w:val="573E7A5E"/>
    <w:rsid w:val="576C9AAB"/>
    <w:rsid w:val="576D7E24"/>
    <w:rsid w:val="577195B2"/>
    <w:rsid w:val="577C489C"/>
    <w:rsid w:val="57997E32"/>
    <w:rsid w:val="57A004C4"/>
    <w:rsid w:val="57ACC97B"/>
    <w:rsid w:val="57BEE5C5"/>
    <w:rsid w:val="57C15ED4"/>
    <w:rsid w:val="57C6792E"/>
    <w:rsid w:val="57CF678C"/>
    <w:rsid w:val="57CFFD8F"/>
    <w:rsid w:val="57D82E72"/>
    <w:rsid w:val="57E8EF40"/>
    <w:rsid w:val="57ED003B"/>
    <w:rsid w:val="57EF6142"/>
    <w:rsid w:val="5832DA22"/>
    <w:rsid w:val="58489675"/>
    <w:rsid w:val="5849CD9A"/>
    <w:rsid w:val="58691001"/>
    <w:rsid w:val="586EDC8D"/>
    <w:rsid w:val="588A9AD5"/>
    <w:rsid w:val="589D3508"/>
    <w:rsid w:val="58A13F06"/>
    <w:rsid w:val="58B842B1"/>
    <w:rsid w:val="58C105A5"/>
    <w:rsid w:val="58C650F1"/>
    <w:rsid w:val="58DB2DE2"/>
    <w:rsid w:val="59056911"/>
    <w:rsid w:val="591D13CE"/>
    <w:rsid w:val="594694AA"/>
    <w:rsid w:val="59550E01"/>
    <w:rsid w:val="595E79D0"/>
    <w:rsid w:val="59649E90"/>
    <w:rsid w:val="596B844D"/>
    <w:rsid w:val="597C31BE"/>
    <w:rsid w:val="59851F86"/>
    <w:rsid w:val="59858305"/>
    <w:rsid w:val="59859D4D"/>
    <w:rsid w:val="5996BB29"/>
    <w:rsid w:val="5999CB54"/>
    <w:rsid w:val="59B8CD80"/>
    <w:rsid w:val="59C05744"/>
    <w:rsid w:val="59DC12FD"/>
    <w:rsid w:val="5A171AA8"/>
    <w:rsid w:val="5A188792"/>
    <w:rsid w:val="5A19EED0"/>
    <w:rsid w:val="5A1D6EDC"/>
    <w:rsid w:val="5A2C0DE0"/>
    <w:rsid w:val="5A5DB30F"/>
    <w:rsid w:val="5A5FAB5C"/>
    <w:rsid w:val="5A6FC306"/>
    <w:rsid w:val="5A8B6ABC"/>
    <w:rsid w:val="5A915C0B"/>
    <w:rsid w:val="5A96CCAD"/>
    <w:rsid w:val="5ABA9AE6"/>
    <w:rsid w:val="5ADF6297"/>
    <w:rsid w:val="5AE9B6D1"/>
    <w:rsid w:val="5AF71410"/>
    <w:rsid w:val="5AF79074"/>
    <w:rsid w:val="5B29EDF0"/>
    <w:rsid w:val="5B30BA5F"/>
    <w:rsid w:val="5B3BA36B"/>
    <w:rsid w:val="5B44943C"/>
    <w:rsid w:val="5B450DCB"/>
    <w:rsid w:val="5B603FBB"/>
    <w:rsid w:val="5B704CBF"/>
    <w:rsid w:val="5B77B50C"/>
    <w:rsid w:val="5B87363A"/>
    <w:rsid w:val="5B9A32C3"/>
    <w:rsid w:val="5BB05BC0"/>
    <w:rsid w:val="5BF429AA"/>
    <w:rsid w:val="5C0B6375"/>
    <w:rsid w:val="5C24FB70"/>
    <w:rsid w:val="5C312A3A"/>
    <w:rsid w:val="5C3C3CB1"/>
    <w:rsid w:val="5C5435A1"/>
    <w:rsid w:val="5C66862C"/>
    <w:rsid w:val="5C711BF7"/>
    <w:rsid w:val="5C93BA97"/>
    <w:rsid w:val="5C9A30E9"/>
    <w:rsid w:val="5CB04C29"/>
    <w:rsid w:val="5CB118F3"/>
    <w:rsid w:val="5CB2A46E"/>
    <w:rsid w:val="5CB6A537"/>
    <w:rsid w:val="5CBB39A4"/>
    <w:rsid w:val="5CD0EFF3"/>
    <w:rsid w:val="5CD411D9"/>
    <w:rsid w:val="5D0642EB"/>
    <w:rsid w:val="5D073F3A"/>
    <w:rsid w:val="5D3C59FD"/>
    <w:rsid w:val="5D401EDB"/>
    <w:rsid w:val="5D407FF9"/>
    <w:rsid w:val="5D5CFE68"/>
    <w:rsid w:val="5D861945"/>
    <w:rsid w:val="5D8BC98A"/>
    <w:rsid w:val="5DB67A19"/>
    <w:rsid w:val="5DBD9B5C"/>
    <w:rsid w:val="5DD08820"/>
    <w:rsid w:val="5DD0CF67"/>
    <w:rsid w:val="5DDFC34B"/>
    <w:rsid w:val="5DE3BA3C"/>
    <w:rsid w:val="5DECBE9A"/>
    <w:rsid w:val="5DF0B049"/>
    <w:rsid w:val="5DF12A5F"/>
    <w:rsid w:val="5E1CECCE"/>
    <w:rsid w:val="5E26457C"/>
    <w:rsid w:val="5E3EDD56"/>
    <w:rsid w:val="5E404AFD"/>
    <w:rsid w:val="5E508A6D"/>
    <w:rsid w:val="5E89807C"/>
    <w:rsid w:val="5EA4E9DE"/>
    <w:rsid w:val="5EB209AF"/>
    <w:rsid w:val="5EB8B21D"/>
    <w:rsid w:val="5EED3EAD"/>
    <w:rsid w:val="5EF6AD0B"/>
    <w:rsid w:val="5EF6D0AE"/>
    <w:rsid w:val="5F33EA4D"/>
    <w:rsid w:val="5F6A39B3"/>
    <w:rsid w:val="5F7D28E4"/>
    <w:rsid w:val="5F866A9F"/>
    <w:rsid w:val="5F935AB1"/>
    <w:rsid w:val="5F9DBC7F"/>
    <w:rsid w:val="5FB1F3DC"/>
    <w:rsid w:val="5FBA27F3"/>
    <w:rsid w:val="5FD25011"/>
    <w:rsid w:val="5FD92118"/>
    <w:rsid w:val="5FDCB7F3"/>
    <w:rsid w:val="5FFAFBE1"/>
    <w:rsid w:val="6005B140"/>
    <w:rsid w:val="600DBC82"/>
    <w:rsid w:val="601074C5"/>
    <w:rsid w:val="6013BA95"/>
    <w:rsid w:val="6016FDB7"/>
    <w:rsid w:val="603A8B8F"/>
    <w:rsid w:val="60986495"/>
    <w:rsid w:val="60ABD8EC"/>
    <w:rsid w:val="60B556AD"/>
    <w:rsid w:val="60BE05C2"/>
    <w:rsid w:val="60C735A3"/>
    <w:rsid w:val="60C779D8"/>
    <w:rsid w:val="60D25E47"/>
    <w:rsid w:val="60FF3208"/>
    <w:rsid w:val="6117E184"/>
    <w:rsid w:val="61237039"/>
    <w:rsid w:val="6135A878"/>
    <w:rsid w:val="61459FC5"/>
    <w:rsid w:val="614B9101"/>
    <w:rsid w:val="6156239B"/>
    <w:rsid w:val="6158C8BC"/>
    <w:rsid w:val="61639DB9"/>
    <w:rsid w:val="616D1CA2"/>
    <w:rsid w:val="61717037"/>
    <w:rsid w:val="6180DA39"/>
    <w:rsid w:val="61A6EED8"/>
    <w:rsid w:val="61D318C9"/>
    <w:rsid w:val="61D78C45"/>
    <w:rsid w:val="61DC062D"/>
    <w:rsid w:val="61E3F739"/>
    <w:rsid w:val="61E936F9"/>
    <w:rsid w:val="61E95451"/>
    <w:rsid w:val="61F7C51E"/>
    <w:rsid w:val="620DFD68"/>
    <w:rsid w:val="6232E162"/>
    <w:rsid w:val="624A65C2"/>
    <w:rsid w:val="6258E13D"/>
    <w:rsid w:val="6262E860"/>
    <w:rsid w:val="627FBE28"/>
    <w:rsid w:val="62ADA0BA"/>
    <w:rsid w:val="62CF75EA"/>
    <w:rsid w:val="62E3F452"/>
    <w:rsid w:val="62EBF573"/>
    <w:rsid w:val="62ED3FF2"/>
    <w:rsid w:val="63185ADE"/>
    <w:rsid w:val="634BF556"/>
    <w:rsid w:val="6360A38F"/>
    <w:rsid w:val="638A922F"/>
    <w:rsid w:val="638E1D30"/>
    <w:rsid w:val="6394426A"/>
    <w:rsid w:val="63B1D23D"/>
    <w:rsid w:val="63CC0A72"/>
    <w:rsid w:val="63CE2201"/>
    <w:rsid w:val="63D4F501"/>
    <w:rsid w:val="63E6EE8F"/>
    <w:rsid w:val="63FCA005"/>
    <w:rsid w:val="641B2D6B"/>
    <w:rsid w:val="642C3A93"/>
    <w:rsid w:val="64301DBF"/>
    <w:rsid w:val="64323661"/>
    <w:rsid w:val="6432AE4F"/>
    <w:rsid w:val="643622F2"/>
    <w:rsid w:val="643B36BC"/>
    <w:rsid w:val="644EBE1F"/>
    <w:rsid w:val="645BD1AA"/>
    <w:rsid w:val="64B60A7B"/>
    <w:rsid w:val="64C22C98"/>
    <w:rsid w:val="64F9DE5A"/>
    <w:rsid w:val="64FC19B0"/>
    <w:rsid w:val="6507CEDE"/>
    <w:rsid w:val="651DCBCE"/>
    <w:rsid w:val="654CBB21"/>
    <w:rsid w:val="657FE8F7"/>
    <w:rsid w:val="65801373"/>
    <w:rsid w:val="6590002E"/>
    <w:rsid w:val="65A04D8A"/>
    <w:rsid w:val="65B97C7A"/>
    <w:rsid w:val="65D2E427"/>
    <w:rsid w:val="65FC8AA2"/>
    <w:rsid w:val="66037F24"/>
    <w:rsid w:val="664B4352"/>
    <w:rsid w:val="664C6A15"/>
    <w:rsid w:val="66562496"/>
    <w:rsid w:val="666534FD"/>
    <w:rsid w:val="66718993"/>
    <w:rsid w:val="667FF50E"/>
    <w:rsid w:val="668B2890"/>
    <w:rsid w:val="66A20987"/>
    <w:rsid w:val="66AC3B43"/>
    <w:rsid w:val="66ADF1B4"/>
    <w:rsid w:val="66ADFBA8"/>
    <w:rsid w:val="66B3F60C"/>
    <w:rsid w:val="66D9FB25"/>
    <w:rsid w:val="66E294BD"/>
    <w:rsid w:val="66E2E971"/>
    <w:rsid w:val="66E33DBF"/>
    <w:rsid w:val="66F7F3AC"/>
    <w:rsid w:val="67046AB7"/>
    <w:rsid w:val="67225541"/>
    <w:rsid w:val="678EAF09"/>
    <w:rsid w:val="679702A4"/>
    <w:rsid w:val="6799942E"/>
    <w:rsid w:val="67AEFD6A"/>
    <w:rsid w:val="67CA0A8A"/>
    <w:rsid w:val="67D6867F"/>
    <w:rsid w:val="67DB6BE6"/>
    <w:rsid w:val="67F79499"/>
    <w:rsid w:val="67FCCE8E"/>
    <w:rsid w:val="6805C69E"/>
    <w:rsid w:val="68218347"/>
    <w:rsid w:val="682BFF6B"/>
    <w:rsid w:val="684D6CA3"/>
    <w:rsid w:val="6856C429"/>
    <w:rsid w:val="685B3905"/>
    <w:rsid w:val="685F7D26"/>
    <w:rsid w:val="688E1E87"/>
    <w:rsid w:val="68B3D34D"/>
    <w:rsid w:val="68D25C3B"/>
    <w:rsid w:val="68DBA59D"/>
    <w:rsid w:val="6913EC2C"/>
    <w:rsid w:val="692F280F"/>
    <w:rsid w:val="692FF0AD"/>
    <w:rsid w:val="6935394C"/>
    <w:rsid w:val="69521EA2"/>
    <w:rsid w:val="6977F148"/>
    <w:rsid w:val="69B848C1"/>
    <w:rsid w:val="69B92C8B"/>
    <w:rsid w:val="69C31790"/>
    <w:rsid w:val="69CD3452"/>
    <w:rsid w:val="69D5587A"/>
    <w:rsid w:val="69D62C7D"/>
    <w:rsid w:val="69DB3C9E"/>
    <w:rsid w:val="69DEA92A"/>
    <w:rsid w:val="69E8DCAC"/>
    <w:rsid w:val="6A03F2F9"/>
    <w:rsid w:val="6A1586EE"/>
    <w:rsid w:val="6A1857A4"/>
    <w:rsid w:val="6A37331F"/>
    <w:rsid w:val="6A39F619"/>
    <w:rsid w:val="6A41913A"/>
    <w:rsid w:val="6A45EC63"/>
    <w:rsid w:val="6A575349"/>
    <w:rsid w:val="6A60B7A1"/>
    <w:rsid w:val="6A92CA1B"/>
    <w:rsid w:val="6A9C4764"/>
    <w:rsid w:val="6AA5691B"/>
    <w:rsid w:val="6ACDBF65"/>
    <w:rsid w:val="6AE0CDD9"/>
    <w:rsid w:val="6AF06255"/>
    <w:rsid w:val="6AF16910"/>
    <w:rsid w:val="6AF3BC83"/>
    <w:rsid w:val="6B0642A2"/>
    <w:rsid w:val="6B080440"/>
    <w:rsid w:val="6B0ACB7F"/>
    <w:rsid w:val="6B132FBE"/>
    <w:rsid w:val="6B1A3EA4"/>
    <w:rsid w:val="6B2080F0"/>
    <w:rsid w:val="6B5AE1DD"/>
    <w:rsid w:val="6B76A842"/>
    <w:rsid w:val="6B88BE1A"/>
    <w:rsid w:val="6BA04FB5"/>
    <w:rsid w:val="6BAAA530"/>
    <w:rsid w:val="6BAB8B61"/>
    <w:rsid w:val="6BCF56BB"/>
    <w:rsid w:val="6BD351A5"/>
    <w:rsid w:val="6BDC24F4"/>
    <w:rsid w:val="6BEC0F0B"/>
    <w:rsid w:val="6C107EEA"/>
    <w:rsid w:val="6C2B642A"/>
    <w:rsid w:val="6C4171D0"/>
    <w:rsid w:val="6C4F562C"/>
    <w:rsid w:val="6C6D3982"/>
    <w:rsid w:val="6C783C93"/>
    <w:rsid w:val="6CB68C94"/>
    <w:rsid w:val="6CB9E7E5"/>
    <w:rsid w:val="6CBFED9C"/>
    <w:rsid w:val="6CD26E2E"/>
    <w:rsid w:val="6CE09E4C"/>
    <w:rsid w:val="6CEAD8AC"/>
    <w:rsid w:val="6CED58B5"/>
    <w:rsid w:val="6CF67EE9"/>
    <w:rsid w:val="6D3EC90A"/>
    <w:rsid w:val="6D4402D6"/>
    <w:rsid w:val="6D46C55D"/>
    <w:rsid w:val="6D57BC91"/>
    <w:rsid w:val="6D7399A0"/>
    <w:rsid w:val="6D7A5095"/>
    <w:rsid w:val="6D7BC584"/>
    <w:rsid w:val="6D93E2A8"/>
    <w:rsid w:val="6DBAD9E9"/>
    <w:rsid w:val="6DCD38F7"/>
    <w:rsid w:val="6DD7740F"/>
    <w:rsid w:val="6DF4FFC6"/>
    <w:rsid w:val="6E2228FF"/>
    <w:rsid w:val="6E4E8EE1"/>
    <w:rsid w:val="6E57DBCB"/>
    <w:rsid w:val="6E6D12BE"/>
    <w:rsid w:val="6E6F89EB"/>
    <w:rsid w:val="6E76B73D"/>
    <w:rsid w:val="6E803AF8"/>
    <w:rsid w:val="6E91E9EE"/>
    <w:rsid w:val="6E96FF77"/>
    <w:rsid w:val="6EA658D3"/>
    <w:rsid w:val="6EB61EA3"/>
    <w:rsid w:val="6EBB9AAE"/>
    <w:rsid w:val="6EDA3DD8"/>
    <w:rsid w:val="6EEFB784"/>
    <w:rsid w:val="6F1F7AA1"/>
    <w:rsid w:val="6F4F1A45"/>
    <w:rsid w:val="6F4FE625"/>
    <w:rsid w:val="6F57D63B"/>
    <w:rsid w:val="6F5E4E7A"/>
    <w:rsid w:val="6F6A1DBE"/>
    <w:rsid w:val="6FB59A8A"/>
    <w:rsid w:val="6FBFBB16"/>
    <w:rsid w:val="6FD3F2EB"/>
    <w:rsid w:val="6FF45E8B"/>
    <w:rsid w:val="7010538F"/>
    <w:rsid w:val="701B26B6"/>
    <w:rsid w:val="702C32F7"/>
    <w:rsid w:val="703B35FF"/>
    <w:rsid w:val="7050DEB0"/>
    <w:rsid w:val="70531C1B"/>
    <w:rsid w:val="70633A90"/>
    <w:rsid w:val="7065CF69"/>
    <w:rsid w:val="70663272"/>
    <w:rsid w:val="706EF98E"/>
    <w:rsid w:val="707F09E4"/>
    <w:rsid w:val="7083D6EC"/>
    <w:rsid w:val="70D117EF"/>
    <w:rsid w:val="70E1B670"/>
    <w:rsid w:val="70F106A6"/>
    <w:rsid w:val="70F290E7"/>
    <w:rsid w:val="7119B53A"/>
    <w:rsid w:val="712C8222"/>
    <w:rsid w:val="712D3A8C"/>
    <w:rsid w:val="71376113"/>
    <w:rsid w:val="717ED2F0"/>
    <w:rsid w:val="71ACB93C"/>
    <w:rsid w:val="71B7FBE7"/>
    <w:rsid w:val="71E028A9"/>
    <w:rsid w:val="71FBA312"/>
    <w:rsid w:val="71FCC18A"/>
    <w:rsid w:val="72002E35"/>
    <w:rsid w:val="720BE55A"/>
    <w:rsid w:val="7215D088"/>
    <w:rsid w:val="7220AA99"/>
    <w:rsid w:val="722678CD"/>
    <w:rsid w:val="722ACC05"/>
    <w:rsid w:val="725EBA7D"/>
    <w:rsid w:val="72661D27"/>
    <w:rsid w:val="72698A27"/>
    <w:rsid w:val="72876000"/>
    <w:rsid w:val="7288E550"/>
    <w:rsid w:val="729D2F1D"/>
    <w:rsid w:val="72C0D11A"/>
    <w:rsid w:val="72CB4564"/>
    <w:rsid w:val="72D7BECA"/>
    <w:rsid w:val="72DB3B48"/>
    <w:rsid w:val="72F2502D"/>
    <w:rsid w:val="72FB9B71"/>
    <w:rsid w:val="72FD9C8D"/>
    <w:rsid w:val="731D19E3"/>
    <w:rsid w:val="732063CC"/>
    <w:rsid w:val="7334F7BB"/>
    <w:rsid w:val="734CA37B"/>
    <w:rsid w:val="7381A5BA"/>
    <w:rsid w:val="73D0DC51"/>
    <w:rsid w:val="742635DA"/>
    <w:rsid w:val="7439BBAC"/>
    <w:rsid w:val="7444B15C"/>
    <w:rsid w:val="744F13DB"/>
    <w:rsid w:val="745B35AC"/>
    <w:rsid w:val="74621B4B"/>
    <w:rsid w:val="74639286"/>
    <w:rsid w:val="74BC2070"/>
    <w:rsid w:val="74E1F77A"/>
    <w:rsid w:val="74E1F974"/>
    <w:rsid w:val="74F2D567"/>
    <w:rsid w:val="75109E65"/>
    <w:rsid w:val="75271251"/>
    <w:rsid w:val="75363034"/>
    <w:rsid w:val="755B66FC"/>
    <w:rsid w:val="7569799F"/>
    <w:rsid w:val="757C8DDE"/>
    <w:rsid w:val="75830B82"/>
    <w:rsid w:val="758C7AC4"/>
    <w:rsid w:val="759F5FF3"/>
    <w:rsid w:val="75AA332A"/>
    <w:rsid w:val="75ADA3CF"/>
    <w:rsid w:val="75AF08C8"/>
    <w:rsid w:val="75B1E7F5"/>
    <w:rsid w:val="75C4AF0E"/>
    <w:rsid w:val="75EC3712"/>
    <w:rsid w:val="76002F3D"/>
    <w:rsid w:val="7624CF63"/>
    <w:rsid w:val="7652C2CB"/>
    <w:rsid w:val="76685B6D"/>
    <w:rsid w:val="7669161E"/>
    <w:rsid w:val="7681BBC7"/>
    <w:rsid w:val="7681E8A9"/>
    <w:rsid w:val="768F5F5A"/>
    <w:rsid w:val="7698E798"/>
    <w:rsid w:val="76B4ACA5"/>
    <w:rsid w:val="76C2E274"/>
    <w:rsid w:val="76D51EB6"/>
    <w:rsid w:val="76D8A1DA"/>
    <w:rsid w:val="76E3675A"/>
    <w:rsid w:val="76F8EC78"/>
    <w:rsid w:val="7701A247"/>
    <w:rsid w:val="77071964"/>
    <w:rsid w:val="77088287"/>
    <w:rsid w:val="771B0EBA"/>
    <w:rsid w:val="771DA756"/>
    <w:rsid w:val="7720C30E"/>
    <w:rsid w:val="772BC250"/>
    <w:rsid w:val="77360153"/>
    <w:rsid w:val="7770E001"/>
    <w:rsid w:val="777839C0"/>
    <w:rsid w:val="778F839E"/>
    <w:rsid w:val="779712B0"/>
    <w:rsid w:val="779FA5D1"/>
    <w:rsid w:val="77B079DF"/>
    <w:rsid w:val="77B6CB91"/>
    <w:rsid w:val="77C64663"/>
    <w:rsid w:val="77D840CE"/>
    <w:rsid w:val="77F4EEE6"/>
    <w:rsid w:val="7810F48F"/>
    <w:rsid w:val="7815E508"/>
    <w:rsid w:val="78278851"/>
    <w:rsid w:val="788B8BFC"/>
    <w:rsid w:val="789AF405"/>
    <w:rsid w:val="789E4E87"/>
    <w:rsid w:val="78A1AE8F"/>
    <w:rsid w:val="78C3F8AA"/>
    <w:rsid w:val="78DCEB56"/>
    <w:rsid w:val="7901B3FA"/>
    <w:rsid w:val="79056714"/>
    <w:rsid w:val="79130D14"/>
    <w:rsid w:val="793B90DF"/>
    <w:rsid w:val="7988E06E"/>
    <w:rsid w:val="799E4C7A"/>
    <w:rsid w:val="79A58AAA"/>
    <w:rsid w:val="79A62137"/>
    <w:rsid w:val="79AEF60F"/>
    <w:rsid w:val="79C7FE99"/>
    <w:rsid w:val="79D4D605"/>
    <w:rsid w:val="79F90E2C"/>
    <w:rsid w:val="7A0AA782"/>
    <w:rsid w:val="7A32A400"/>
    <w:rsid w:val="7A334051"/>
    <w:rsid w:val="7A33B1C8"/>
    <w:rsid w:val="7A4445AF"/>
    <w:rsid w:val="7A448DBC"/>
    <w:rsid w:val="7A95FD26"/>
    <w:rsid w:val="7ACC34FC"/>
    <w:rsid w:val="7AF3570A"/>
    <w:rsid w:val="7AF3B912"/>
    <w:rsid w:val="7B027C05"/>
    <w:rsid w:val="7B041D77"/>
    <w:rsid w:val="7B0A036E"/>
    <w:rsid w:val="7B103144"/>
    <w:rsid w:val="7B2B7E22"/>
    <w:rsid w:val="7B380DC8"/>
    <w:rsid w:val="7B3B6F4A"/>
    <w:rsid w:val="7B53F28B"/>
    <w:rsid w:val="7B55F529"/>
    <w:rsid w:val="7B5A1D68"/>
    <w:rsid w:val="7B5FC0DD"/>
    <w:rsid w:val="7B60C0E7"/>
    <w:rsid w:val="7B61B4D6"/>
    <w:rsid w:val="7B72B00E"/>
    <w:rsid w:val="7B750462"/>
    <w:rsid w:val="7B80933C"/>
    <w:rsid w:val="7B88ADCE"/>
    <w:rsid w:val="7BA1BD76"/>
    <w:rsid w:val="7BA74A4F"/>
    <w:rsid w:val="7BB545FB"/>
    <w:rsid w:val="7BC4064C"/>
    <w:rsid w:val="7BC6E063"/>
    <w:rsid w:val="7BD83397"/>
    <w:rsid w:val="7BDD2883"/>
    <w:rsid w:val="7BE15A75"/>
    <w:rsid w:val="7C0F84E3"/>
    <w:rsid w:val="7C17871C"/>
    <w:rsid w:val="7C4ECACA"/>
    <w:rsid w:val="7C830A66"/>
    <w:rsid w:val="7C922972"/>
    <w:rsid w:val="7CA201B8"/>
    <w:rsid w:val="7CBA6B59"/>
    <w:rsid w:val="7CC22E08"/>
    <w:rsid w:val="7CCA8195"/>
    <w:rsid w:val="7CD7D717"/>
    <w:rsid w:val="7CE64945"/>
    <w:rsid w:val="7CE7426F"/>
    <w:rsid w:val="7D24607E"/>
    <w:rsid w:val="7D3615C4"/>
    <w:rsid w:val="7D751AA4"/>
    <w:rsid w:val="7D8098A7"/>
    <w:rsid w:val="7DBD1F54"/>
    <w:rsid w:val="7DE4030F"/>
    <w:rsid w:val="7DF0282A"/>
    <w:rsid w:val="7E070248"/>
    <w:rsid w:val="7E07B5F2"/>
    <w:rsid w:val="7E2C3814"/>
    <w:rsid w:val="7E3BC60C"/>
    <w:rsid w:val="7E4E6E7B"/>
    <w:rsid w:val="7E4FD79A"/>
    <w:rsid w:val="7E59E874"/>
    <w:rsid w:val="7E5FCA6B"/>
    <w:rsid w:val="7E6E653C"/>
    <w:rsid w:val="7E731AF1"/>
    <w:rsid w:val="7E7C3DC9"/>
    <w:rsid w:val="7E8C34D0"/>
    <w:rsid w:val="7E9C3FCF"/>
    <w:rsid w:val="7EA821A4"/>
    <w:rsid w:val="7ED606AD"/>
    <w:rsid w:val="7EDDB954"/>
    <w:rsid w:val="7EE15A77"/>
    <w:rsid w:val="7EE4B1A6"/>
    <w:rsid w:val="7EF2EFB4"/>
    <w:rsid w:val="7F04B85E"/>
    <w:rsid w:val="7F0801B7"/>
    <w:rsid w:val="7F25BD99"/>
    <w:rsid w:val="7F2A2714"/>
    <w:rsid w:val="7F34C402"/>
    <w:rsid w:val="7F45A1F8"/>
    <w:rsid w:val="7FC96108"/>
    <w:rsid w:val="7FCF7D5E"/>
    <w:rsid w:val="7FD0E414"/>
    <w:rsid w:val="7FD27866"/>
    <w:rsid w:val="7FE40E09"/>
    <w:rsid w:val="7FEBD9B3"/>
    <w:rsid w:val="7FF85ADF"/>
    <w:rsid w:val="7F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1D46CA"/>
  <w15:docId w15:val="{61EAB075-506C-4CC9-B23B-F3FC2D7C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Baghdad"/>
        <w:color w:val="000000" w:themeColor="text1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ytuł 1"/>
    <w:qFormat/>
    <w:rsid w:val="00FE0AD5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C73CD"/>
    <w:pPr>
      <w:numPr>
        <w:numId w:val="2"/>
      </w:numPr>
      <w:spacing w:line="360" w:lineRule="auto"/>
      <w:contextualSpacing/>
      <w:outlineLvl w:val="0"/>
    </w:pPr>
    <w:rPr>
      <w:rFonts w:asciiTheme="majorHAnsi" w:eastAsia="SimSun" w:hAnsiTheme="majorHAnsi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EBC"/>
    <w:pPr>
      <w:numPr>
        <w:ilvl w:val="1"/>
        <w:numId w:val="6"/>
      </w:numPr>
      <w:contextualSpacing/>
      <w:outlineLvl w:val="1"/>
    </w:pPr>
    <w:rPr>
      <w:rFonts w:eastAsia="SimSun"/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64D9"/>
    <w:pPr>
      <w:numPr>
        <w:ilvl w:val="2"/>
      </w:numPr>
      <w:spacing w:line="36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rsid w:val="007C73CD"/>
    <w:rPr>
      <w:rFonts w:asciiTheme="majorHAnsi" w:eastAsia="SimSun" w:hAnsiTheme="majorHAnsi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EBC"/>
    <w:rPr>
      <w:rFonts w:eastAsia="SimSu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64D9"/>
    <w:rPr>
      <w:rFonts w:eastAsia="SimSu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4055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556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141C6"/>
    <w:pPr>
      <w:spacing w:after="200" w:line="36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9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3583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583B"/>
    <w:rPr>
      <w:rFonts w:ascii="Franklin Gothic Book" w:eastAsia="Times New Roman" w:hAnsi="Franklin Gothic Book" w:cs="Times New Roman"/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1E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1334"/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E3103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912A9"/>
    <w:pPr>
      <w:tabs>
        <w:tab w:val="left" w:pos="480"/>
        <w:tab w:val="right" w:leader="dot" w:pos="9017"/>
      </w:tabs>
      <w:spacing w:after="10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3103F"/>
    <w:pPr>
      <w:spacing w:after="100"/>
      <w:ind w:left="480"/>
    </w:pPr>
  </w:style>
  <w:style w:type="paragraph" w:customStyle="1" w:styleId="rozdzia">
    <w:name w:val="rozdział"/>
    <w:basedOn w:val="Heading1"/>
    <w:link w:val="rozdziaZnak"/>
    <w:uiPriority w:val="99"/>
    <w:qFormat/>
    <w:rsid w:val="008019EB"/>
    <w:rPr>
      <w:smallCaps/>
    </w:rPr>
  </w:style>
  <w:style w:type="paragraph" w:customStyle="1" w:styleId="podrozdzia">
    <w:name w:val="podrozdział"/>
    <w:basedOn w:val="Heading2"/>
    <w:link w:val="podrozdziaZnak"/>
    <w:qFormat/>
    <w:rsid w:val="003D7A94"/>
    <w:rPr>
      <w:rFonts w:asciiTheme="majorHAnsi" w:hAnsiTheme="majorHAnsi"/>
      <w:sz w:val="32"/>
    </w:rPr>
  </w:style>
  <w:style w:type="character" w:customStyle="1" w:styleId="rozdziaZnak">
    <w:name w:val="rozdział Znak"/>
    <w:basedOn w:val="Heading1Char"/>
    <w:link w:val="rozdzia"/>
    <w:uiPriority w:val="99"/>
    <w:rsid w:val="008019EB"/>
    <w:rPr>
      <w:rFonts w:asciiTheme="majorHAnsi" w:eastAsia="SimSun" w:hAnsiTheme="majorHAnsi"/>
      <w:b/>
      <w:smallCaps/>
      <w:sz w:val="44"/>
      <w:u w:val="single"/>
    </w:rPr>
  </w:style>
  <w:style w:type="paragraph" w:customStyle="1" w:styleId="Struktur">
    <w:name w:val="Struktur"/>
    <w:basedOn w:val="ListParagraph"/>
    <w:link w:val="StrukturZnak"/>
    <w:qFormat/>
    <w:rsid w:val="00DC2C4A"/>
    <w:rPr>
      <w:rFonts w:asciiTheme="majorHAnsi" w:hAnsiTheme="majorHAnsi"/>
      <w:b/>
      <w:i/>
      <w:sz w:val="26"/>
      <w:szCs w:val="26"/>
    </w:rPr>
  </w:style>
  <w:style w:type="character" w:customStyle="1" w:styleId="podrozdziaZnak">
    <w:name w:val="podrozdział Znak"/>
    <w:basedOn w:val="Heading2Char"/>
    <w:link w:val="podrozdzia"/>
    <w:rsid w:val="003D7A94"/>
    <w:rPr>
      <w:rFonts w:asciiTheme="majorHAnsi" w:eastAsia="SimSun" w:hAnsiTheme="majorHAnsi"/>
      <w:b/>
      <w:sz w:val="32"/>
    </w:rPr>
  </w:style>
  <w:style w:type="paragraph" w:customStyle="1" w:styleId="problem">
    <w:name w:val="problem"/>
    <w:basedOn w:val="Normal"/>
    <w:link w:val="problemZnak"/>
    <w:qFormat/>
    <w:rsid w:val="003F1CDE"/>
    <w:pPr>
      <w:jc w:val="center"/>
    </w:pPr>
    <w:rPr>
      <w:noProof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2C4A"/>
    <w:rPr>
      <w:rFonts w:ascii="Franklin Gothic Book" w:eastAsia="Times New Roman" w:hAnsi="Franklin Gothic Book" w:cs="Times New Roman"/>
    </w:rPr>
  </w:style>
  <w:style w:type="character" w:customStyle="1" w:styleId="StrukturZnak">
    <w:name w:val="Struktur Znak"/>
    <w:basedOn w:val="ListParagraphChar"/>
    <w:link w:val="Struktur"/>
    <w:rsid w:val="00DC2C4A"/>
    <w:rPr>
      <w:rFonts w:asciiTheme="majorHAnsi" w:eastAsia="Times New Roman" w:hAnsiTheme="majorHAnsi" w:cs="Times New Roman"/>
      <w:b/>
      <w:i/>
      <w:sz w:val="26"/>
      <w:szCs w:val="26"/>
    </w:rPr>
  </w:style>
  <w:style w:type="character" w:customStyle="1" w:styleId="problemZnak">
    <w:name w:val="problem Znak"/>
    <w:basedOn w:val="DefaultParagraphFont"/>
    <w:link w:val="problem"/>
    <w:rsid w:val="003F1CDE"/>
    <w:rPr>
      <w:noProof/>
      <w:sz w:val="28"/>
    </w:rPr>
  </w:style>
  <w:style w:type="table" w:customStyle="1" w:styleId="Tabelasiatki5ciemnaakcent11">
    <w:name w:val="Tabela siatki 5 — ciemna — akcent 11"/>
    <w:basedOn w:val="TableNormal"/>
    <w:uiPriority w:val="50"/>
    <w:rsid w:val="009D5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Spacing">
    <w:name w:val="No Spacing"/>
    <w:link w:val="NoSpacingChar"/>
    <w:uiPriority w:val="1"/>
    <w:qFormat/>
    <w:rsid w:val="00F00107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00107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255D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efaultParagraphFont"/>
    <w:uiPriority w:val="99"/>
    <w:rsid w:val="002D6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1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A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7C6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C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7C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610E"/>
    <w:rPr>
      <w:color w:val="954F72" w:themeColor="followedHyperlink"/>
      <w:u w:val="single"/>
    </w:rPr>
  </w:style>
  <w:style w:type="character" w:customStyle="1" w:styleId="alb">
    <w:name w:val="a_lb"/>
    <w:basedOn w:val="DefaultParagraphFont"/>
    <w:rsid w:val="0055370E"/>
  </w:style>
  <w:style w:type="paragraph" w:customStyle="1" w:styleId="text-justify">
    <w:name w:val="text-justify"/>
    <w:basedOn w:val="Normal"/>
    <w:rsid w:val="005537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67A6F"/>
    <w:pPr>
      <w:spacing w:after="0" w:line="240" w:lineRule="auto"/>
    </w:pPr>
  </w:style>
  <w:style w:type="paragraph" w:customStyle="1" w:styleId="naglowekcenter">
    <w:name w:val="naglowek_center"/>
    <w:basedOn w:val="Normal"/>
    <w:rsid w:val="00CA67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graph">
    <w:name w:val="paragraph"/>
    <w:basedOn w:val="Normal"/>
    <w:rsid w:val="00CB3D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CB3DD1"/>
  </w:style>
  <w:style w:type="character" w:customStyle="1" w:styleId="eop">
    <w:name w:val="eop"/>
    <w:basedOn w:val="DefaultParagraphFont"/>
    <w:rsid w:val="00CB3DD1"/>
  </w:style>
  <w:style w:type="character" w:customStyle="1" w:styleId="spellingerror">
    <w:name w:val="spellingerror"/>
    <w:basedOn w:val="DefaultParagraphFont"/>
    <w:rsid w:val="00CB3DD1"/>
  </w:style>
  <w:style w:type="character" w:customStyle="1" w:styleId="findhit">
    <w:name w:val="findhit"/>
    <w:basedOn w:val="DefaultParagraphFont"/>
    <w:rsid w:val="00CB3DD1"/>
  </w:style>
  <w:style w:type="table" w:customStyle="1" w:styleId="Tabela-Siatka1">
    <w:name w:val="Tabela - Siatka1"/>
    <w:basedOn w:val="TableNormal"/>
    <w:next w:val="TableGrid"/>
    <w:uiPriority w:val="59"/>
    <w:rsid w:val="00546EE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44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2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2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1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5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2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94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0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7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3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7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0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3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4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7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67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5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2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2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7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5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81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598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2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8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1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5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2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7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4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06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7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0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93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5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8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2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0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6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2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2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3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5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15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80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3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86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9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19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1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7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a.org.pl/wp-content/uploads/2021/07/KO_1246_2021-GIF-odp.-dot.-P-165-2021-ws.oznaczenia-aptek-przeprow.szczepienia.pdf" TargetMode="External"/><Relationship Id="rId18" Type="http://schemas.openxmlformats.org/officeDocument/2006/relationships/hyperlink" Target="https://rars.gov.pl/ftp/1450/wytyczne_ws._przyjmowania_i_przechowywania_szczepionek_dla_punkto26acute3bw_szczepien26acute3b_przeciwko_covid.pdf?d=20210129142639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oia.pl/news/3452/komunikat-prezesa-wlkp-ora-w-sprawie-ubezpieczenia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szczepimysie/materialy-informacyjne-dla-szpitali-i-pacjentow-dotyczace-szczepien-przeciw-covid-19" TargetMode="External"/><Relationship Id="rId17" Type="http://schemas.openxmlformats.org/officeDocument/2006/relationships/hyperlink" Target="https://rars.gov.pl/index.php?dz=pytania_i_odpowiedzi&amp;doc=1450" TargetMode="External"/><Relationship Id="rId25" Type="http://schemas.openxmlformats.org/officeDocument/2006/relationships/hyperlink" Target="http://www.urpl.gov.pl/pl/produkty-lecznicze/monitorowanie-bezpiecze%C5%84stwa-lek%C3%B3w/zg%C5%82o%C5%9B-dzia%C5%82anie-niepo%C5%BC%C4%85dane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fz.gov.pl/aktualnosci/aktualnosci-centrali/szczepienia-przeciwko-covid-19-w-aptekach-ruszyly-nabory,8003.html" TargetMode="External"/><Relationship Id="rId20" Type="http://schemas.openxmlformats.org/officeDocument/2006/relationships/hyperlink" Target="https://www.oia.krakow.pl/index.php/czesto-zadawane-pytania/1510-ubezpieczenie-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ap.sejm.gov.pl/isap.nsf/download.xsp/WDU20210001035/O/D20211035.pdf" TargetMode="External"/><Relationship Id="rId24" Type="http://schemas.openxmlformats.org/officeDocument/2006/relationships/hyperlink" Target="https://isap.sejm.gov.pl/isap.nsf/download.xsp/WDU20210000013/O/D2021001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cjent.gov.pl/sites/default/files/2021-05/Kwestionariusz_wst%C4%99pnego_wywiadu_przesiewowego_przed_szczepieniem_osoby_niepe%C5%82noletniej_przeciw_COVID-19_15052021.pdf" TargetMode="External"/><Relationship Id="rId23" Type="http://schemas.openxmlformats.org/officeDocument/2006/relationships/hyperlink" Target="http://isap.sejm.gov.pl/isap.nsf/download.xsp/WDU20180000753/O/D20180753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ia.waw.pl/stanowisko-stu-ergo-hestia-s-a-w-sprawie-zakresu-odpowiedzialnosci-cywilnej-farmaceutow-w-zakresie-kwalifikacym-i-szczepien-ochronnych-przeciwko-covid-19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zdrowie/wytyczne-dotyczace-organizacji-punktow-szczepien-powszechnych" TargetMode="External"/><Relationship Id="rId22" Type="http://schemas.openxmlformats.org/officeDocument/2006/relationships/hyperlink" Target="https://isap.sejm.gov.pl/isap.nsf/download.xsp/WDU20210000668/O/D20210668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C3CE29EEEE44876200159961DEC4" ma:contentTypeVersion="9" ma:contentTypeDescription="Utwórz nowy dokument." ma:contentTypeScope="" ma:versionID="8d57695695a819802f61383eb0821526">
  <xsd:schema xmlns:xsd="http://www.w3.org/2001/XMLSchema" xmlns:xs="http://www.w3.org/2001/XMLSchema" xmlns:p="http://schemas.microsoft.com/office/2006/metadata/properties" xmlns:ns2="0e4890f9-6998-486c-b290-c0a80662a9c7" targetNamespace="http://schemas.microsoft.com/office/2006/metadata/properties" ma:root="true" ma:fieldsID="f895cb7a8ce9e7dddd318ecefc7fb443" ns2:_="">
    <xsd:import namespace="0e4890f9-6998-486c-b290-c0a80662a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90f9-6998-486c-b290-c0a80662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3757-2145-4979-91F7-FC7D99C6C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69F88-E069-4549-B3AA-EEA0B8D2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CE62-EA64-4E62-9E41-FA9DA81A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90f9-6998-486c-b290-c0a80662a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E1F41-5717-FA45-BDD4-F0D5FED8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3688</Words>
  <Characters>21027</Characters>
  <Application>Microsoft Office Word</Application>
  <DocSecurity>0</DocSecurity>
  <Lines>175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Olympus</Company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Fairfield</dc:creator>
  <cp:lastModifiedBy>Piotr Merks</cp:lastModifiedBy>
  <cp:revision>2</cp:revision>
  <cp:lastPrinted>2021-08-04T11:13:00Z</cp:lastPrinted>
  <dcterms:created xsi:type="dcterms:W3CDTF">2022-11-11T20:29:00Z</dcterms:created>
  <dcterms:modified xsi:type="dcterms:W3CDTF">2022-11-11T20:29:00Z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0x010100C79EC3CE29EEEE44876200159961DEC4</vt:lpwstr>
  </property>
</Properties>
</file>